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sdt>
      <w:sdtPr>
        <w:id w:val="-1640259324"/>
        <w:docPartObj>
          <w:docPartGallery w:val="Cover Pages"/>
          <w:docPartUnique/>
        </w:docPartObj>
      </w:sdtPr>
      <w:sdtContent>
        <w:p w14:paraId="7CB88958" w14:textId="2EDF7F29" w:rsidR="0066066F" w:rsidRDefault="0066066F">
          <w:r>
            <w:rPr>
              <w:noProof/>
            </w:rPr>
            <mc:AlternateContent>
              <mc:Choice Requires="wps">
                <w:drawing>
                  <wp:anchor distT="0" distB="0" distL="114300" distR="114300" simplePos="0" relativeHeight="251667456" behindDoc="0" locked="0" layoutInCell="1" allowOverlap="1" wp14:anchorId="4E79FA1E" wp14:editId="387D2232">
                    <wp:simplePos x="0" y="0"/>
                    <mc:AlternateContent>
                      <mc:Choice Requires="wp14">
                        <wp:positionH relativeFrom="page">
                          <wp14:pctPosHOffset>45500</wp14:pctPosHOffset>
                        </wp:positionH>
                      </mc:Choice>
                      <mc:Fallback>
                        <wp:positionH relativeFrom="page">
                          <wp:posOffset>3536315</wp:posOffset>
                        </wp:positionH>
                      </mc:Fallback>
                    </mc:AlternateContent>
                    <mc:AlternateContent>
                      <mc:Choice Requires="wp14">
                        <wp:positionV relativeFrom="page">
                          <wp14:pctPosVOffset>66000</wp14:pctPosVOffset>
                        </wp:positionV>
                      </mc:Choice>
                      <mc:Fallback>
                        <wp:positionV relativeFrom="page">
                          <wp:posOffset>6638290</wp:posOffset>
                        </wp:positionV>
                      </mc:Fallback>
                    </mc:AlternateContent>
                    <wp:extent cx="2797810" cy="268605"/>
                    <wp:effectExtent l="0" t="0" r="0" b="0"/>
                    <wp:wrapSquare wrapText="bothSides"/>
                    <wp:docPr id="465" name="Text Box 465"/>
                    <wp:cNvGraphicFramePr/>
                    <a:graphic xmlns:a="http://schemas.openxmlformats.org/drawingml/2006/main">
                      <a:graphicData uri="http://schemas.microsoft.com/office/word/2010/wordprocessingShape">
                        <wps:wsp>
                          <wps:cNvSpPr txBox="1"/>
                          <wps:spPr>
                            <a:xfrm>
                              <a:off x="0" y="0"/>
                              <a:ext cx="2797810" cy="268605"/>
                            </a:xfrm>
                            <a:prstGeom prst="rect">
                              <a:avLst/>
                            </a:prstGeom>
                            <a:noFill/>
                            <a:ln w="6350">
                              <a:noFill/>
                            </a:ln>
                            <a:effectLst/>
                          </wps:spPr>
                          <wps:txbx>
                            <w:txbxContent>
                              <w:p w14:paraId="0BEF035C" w14:textId="536D194E" w:rsidR="0066066F" w:rsidRDefault="00000000">
                                <w:pPr>
                                  <w:pStyle w:val="NoSpacing"/>
                                  <w:rPr>
                                    <w:noProof/>
                                    <w:color w:val="242852" w:themeColor="text2"/>
                                  </w:rPr>
                                </w:pPr>
                                <w:sdt>
                                  <w:sdtPr>
                                    <w:rPr>
                                      <w:noProof/>
                                      <w:color w:val="242852" w:themeColor="text2"/>
                                    </w:rPr>
                                    <w:alias w:val="Author"/>
                                    <w:id w:val="15524260"/>
                                    <w:dataBinding w:prefixMappings="xmlns:ns0='http://schemas.openxmlformats.org/package/2006/metadata/core-properties' xmlns:ns1='http://purl.org/dc/elements/1.1/'" w:xpath="/ns0:coreProperties[1]/ns1:creator[1]" w:storeItemID="{6C3C8BC8-F283-45AE-878A-BAB7291924A1}"/>
                                    <w:text/>
                                  </w:sdtPr>
                                  <w:sdtContent>
                                    <w:r w:rsidR="0066066F">
                                      <w:rPr>
                                        <w:noProof/>
                                        <w:color w:val="242852" w:themeColor="text2"/>
                                      </w:rPr>
                                      <w:t>Vijay Chander</w:t>
                                    </w:r>
                                  </w:sdtContent>
                                </w:sdt>
                              </w:p>
                            </w:txbxContent>
                          </wps:txbx>
                          <wps:bodyPr rot="0" spcFirstLastPara="0" vertOverflow="overflow" horzOverflow="overflow" vert="horz" wrap="square" lIns="91440" tIns="45720" rIns="91440" bIns="45720" numCol="1" spcCol="0" rtlCol="0" fromWordArt="0" anchor="b" anchorCtr="0" forceAA="0" compatLnSpc="1">
                            <a:prstTxWarp prst="textNoShape">
                              <a:avLst/>
                            </a:prstTxWarp>
                            <a:spAutoFit/>
                          </wps:bodyPr>
                        </wps:wsp>
                      </a:graphicData>
                    </a:graphic>
                    <wp14:sizeRelH relativeFrom="page">
                      <wp14:pctWidth>36000</wp14:pctWidth>
                    </wp14:sizeRelH>
                    <wp14:sizeRelV relativeFrom="margin">
                      <wp14:pctHeight>0</wp14:pctHeight>
                    </wp14:sizeRelV>
                  </wp:anchor>
                </w:drawing>
              </mc:Choice>
              <mc:Fallback>
                <w:pict>
                  <v:shapetype w14:anchorId="4E79FA1E" id="_x0000_t202" coordsize="21600,21600" o:spt="202" path="m,l,21600r21600,l21600,xe">
                    <v:stroke joinstyle="miter"/>
                    <v:path gradientshapeok="t" o:connecttype="rect"/>
                  </v:shapetype>
                  <v:shape id="Text Box 465" o:spid="_x0000_s1026" type="#_x0000_t202" style="position:absolute;margin-left:0;margin-top:0;width:220.3pt;height:21.15pt;z-index:251667456;visibility:visible;mso-wrap-style:square;mso-width-percent:360;mso-height-percent:0;mso-left-percent:455;mso-top-percent:660;mso-wrap-distance-left:9pt;mso-wrap-distance-top:0;mso-wrap-distance-right:9pt;mso-wrap-distance-bottom:0;mso-position-horizontal-relative:page;mso-position-vertical-relative:page;mso-width-percent:360;mso-height-percent:0;mso-left-percent:455;mso-top-percent:660;mso-width-relative:page;mso-height-relative:margin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" filled="f" stroked="f" strokeweight=".5pt">
                    <v:textbox style="mso-fit-shape-to-text:t">
                      <w:txbxContent>
                        <w:p w14:paraId="0BEF035C" w14:textId="536D194E" w:rsidR="0066066F" w:rsidRDefault="00000000">
                          <w:pPr>
                            <w:pStyle w:val="NoSpacing"/>
                            <w:rPr>
                              <w:noProof/>
                              <w:color w:val="242852" w:themeColor="text2"/>
                            </w:rPr>
                          </w:pPr>
                          <w:sdt>
                            <w:sdtPr>
                              <w:rPr>
                                <w:noProof/>
                                <w:color w:val="242852" w:themeColor="text2"/>
                              </w:rPr>
                              <w:alias w:val="Author"/>
                              <w:id w:val="15524260"/>
                              <w:dataBinding w:prefixMappings="xmlns:ns0='http://schemas.openxmlformats.org/package/2006/metadata/core-properties' xmlns:ns1='http://purl.org/dc/elements/1.1/'" w:xpath="/ns0:coreProperties[1]/ns1:creator[1]" w:storeItemID="{6C3C8BC8-F283-45AE-878A-BAB7291924A1}"/>
                              <w:text/>
                            </w:sdtPr>
                            <w:sdtContent>
                              <w:r w:rsidR="0066066F">
                                <w:rPr>
                                  <w:noProof/>
                                  <w:color w:val="242852" w:themeColor="text2"/>
                                </w:rPr>
                                <w:t>Vijay Chander</w:t>
                              </w:r>
                            </w:sdtContent>
                          </w:sdt>
                        </w:p>
                      </w:txbxContent>
                    </v:textbox>
                    <w10:wrap type="square" anchorx="page" anchory="page"/>
                  </v:shape>
                </w:pict>
              </mc:Fallback>
            </mc:AlternateContent>
          </w:r>
          <w:r>
            <w:rPr>
              <w:noProof/>
            </w:rPr>
            <mc:AlternateContent>
              <mc:Choice Requires="wps">
                <w:drawing>
                  <wp:anchor distT="0" distB="0" distL="114300" distR="114300" simplePos="0" relativeHeight="251666432" behindDoc="1" locked="0" layoutInCell="1" allowOverlap="1" wp14:anchorId="3395B514" wp14:editId="11507CBC">
                    <wp:simplePos x="0" y="0"/>
                    <wp:positionH relativeFrom="page">
                      <wp:align>center</wp:align>
                    </wp:positionH>
                    <wp:positionV relativeFrom="page">
                      <wp:align>center</wp:align>
                    </wp:positionV>
                    <wp:extent cx="7383780" cy="9555480"/>
                    <wp:effectExtent l="0" t="0" r="7620" b="7620"/>
                    <wp:wrapNone/>
                    <wp:docPr id="466" name="Rectangle 466"/>
                    <wp:cNvGraphicFramePr>
                      <a:graphicFrameLocks xmlns:a="http://schemas.openxmlformats.org/drawingml/2006/main"/>
                    </wp:cNvGraphicFramePr>
                    <a:graphic xmlns:a="http://schemas.openxmlformats.org/drawingml/2006/main">
                      <a:graphicData uri="http://schemas.microsoft.com/office/word/2010/wordprocessingShape">
                        <wps:wsp>
                          <wps:cNvSpPr>
                            <a:spLocks/>
                          </wps:cNvSpPr>
                          <wps:spPr>
                            <a:xfrm>
                              <a:off x="0" y="0"/>
                              <a:ext cx="7383780" cy="9555480"/>
                            </a:xfrm>
                            <a:prstGeom prst="rect">
                              <a:avLst/>
                            </a:prstGeom>
                            <a:gradFill>
                              <a:gsLst>
                                <a:gs pos="0">
                                  <a:schemeClr val="accent1">
                                    <a:lumMod val="20000"/>
                                    <a:lumOff val="80000"/>
                                  </a:schemeClr>
                                </a:gs>
                                <a:gs pos="100000">
                                  <a:schemeClr val="accent1">
                                    <a:lumMod val="60000"/>
                                    <a:lumOff val="40000"/>
                                  </a:schemeClr>
                                </a:gs>
                              </a:gsLst>
                            </a:gradFill>
                            <a:ln>
                              <a:noFill/>
                            </a:ln>
                          </wps:spPr>
                          <wps:style>
                            <a:lnRef idx="2">
                              <a:schemeClr val="accent1">
                                <a:shade val="50000"/>
                              </a:schemeClr>
                            </a:lnRef>
                            <a:fillRef idx="1003">
                              <a:schemeClr val="lt2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txbx>
                            <w:txbxContent>
                              <w:p w14:paraId="6B6098D7" w14:textId="6CAF9C28" w:rsidR="0066066F" w:rsidRDefault="0066066F"/>
                            </w:txbxContent>
                          </wps:txbx>
                          <wps:bodyPr rot="0" spcFirstLastPara="0" vertOverflow="overflow" horzOverflow="overflow" vert="horz" wrap="square" lIns="274320" tIns="45720" rIns="27432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</a:graphicData>
                    </a:graphic>
                    <wp14:sizeRelH relativeFrom="page">
                      <wp14:pctWidth>95000</wp14:pctWidth>
                    </wp14:sizeRelH>
                    <wp14:sizeRelV relativeFrom="page">
                      <wp14:pctHeight>95000</wp14:pctHeight>
                    </wp14:sizeRelV>
                  </wp:anchor>
                </w:drawing>
              </mc:Choice>
              <mc:Fallback>
                <w:pict>
                  <v:rect w14:anchorId="3395B514" id="Rectangle 466" o:spid="_x0000_s1027" style="position:absolute;margin-left:0;margin-top:0;width:581.4pt;height:752.4pt;z-index:-251650048;visibility:visible;mso-wrap-style:square;mso-width-percent:950;mso-height-percent:950;mso-wrap-distance-left:9pt;mso-wrap-distance-top:0;mso-wrap-distance-right:9pt;mso-wrap-distance-bottom:0;mso-position-horizontal:center;mso-position-horizontal-relative:page;mso-position-vertical:center;mso-position-vertical-relative:page;mso-width-percent:950;mso-height-percent:95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" fillcolor="#d9dfef [660]" stroked="f" strokeweight="1pt">
                    <v:fill color2="#90a1cf [1940]" rotate="t" focus="100%" type="gradient">
                      <o:fill v:ext="view" type="gradientUnscaled"/>
                    </v:fill>
                    <v:textbox inset="21.6pt,,21.6pt">
                      <w:txbxContent>
                        <w:p w14:paraId="6B6098D7" w14:textId="6CAF9C28" w:rsidR="0066066F" w:rsidRDefault="0066066F"/>
                      </w:txbxContent>
                    </v:textbox>
                    <w10:wrap anchorx="page" anchory="page"/>
                  </v:rect>
                </w:pict>
              </mc:Fallback>
            </mc:AlternateContent>
          </w:r>
          <w:r>
            <w:rPr>
              <w:noProof/>
            </w:rPr>
            <mc:AlternateContent>
              <mc:Choice Requires="wps">
                <w:drawing>
                  <wp:anchor distT="0" distB="0" distL="114300" distR="114300" simplePos="0" relativeHeight="251663360" behindDoc="0" locked="0" layoutInCell="1" allowOverlap="1" wp14:anchorId="57CE022D" wp14:editId="2E5DF529">
                    <wp:simplePos x="0" y="0"/>
                    <mc:AlternateContent>
                      <mc:Choice Requires="wp14">
                        <wp:positionH relativeFrom="page">
                          <wp14:pctPosHOffset>45500</wp14:pctPosHOffset>
                        </wp:positionH>
                      </mc:Choice>
                      <mc:Fallback>
                        <wp:positionH relativeFrom="page">
                          <wp:posOffset>3536315</wp:posOffset>
                        </wp:positionH>
                      </mc:Fallback>
                    </mc:AlternateContent>
                    <mc:AlternateContent>
                      <mc:Choice Requires="wp14">
                        <wp:positionV relativeFrom="page">
                          <wp14:pctPosVOffset>2500</wp14:pctPosVOffset>
                        </wp:positionV>
                      </mc:Choice>
                      <mc:Fallback>
                        <wp:positionV relativeFrom="page">
                          <wp:posOffset>251460</wp:posOffset>
                        </wp:positionV>
                      </mc:Fallback>
                    </mc:AlternateContent>
                    <wp:extent cx="2875915" cy="3017520"/>
                    <wp:effectExtent l="0" t="0" r="635" b="0"/>
                    <wp:wrapNone/>
                    <wp:docPr id="467" name="Rectangle 467"/>
                    <wp:cNvGraphicFramePr/>
                    <a:graphic xmlns:a="http://schemas.openxmlformats.org/drawingml/2006/main">
                      <a:graphicData uri="http://schemas.microsoft.com/office/word/2010/wordprocessingShape">
                        <wps:wsp>
                          <wps:cNvSpPr/>
                          <wps:spPr>
                            <a:xfrm>
                              <a:off x="0" y="0"/>
                              <a:ext cx="2875915" cy="3017520"/>
                            </a:xfrm>
                            <a:prstGeom prst="rect">
                              <a:avLst/>
                            </a:prstGeom>
                            <a:solidFill>
                              <a:schemeClr val="tx2"/>
                            </a:solidFill>
                            <a:ln>
                              <a:noFill/>
                            </a:ln>
                          </wps:spPr>
                          <wps:style>
                            <a:lnRef idx="2">
                              <a:schemeClr val="accent1">
                                <a:shade val="50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txbx>
                            <w:txbxContent>
                              <w:p w14:paraId="369AC73F" w14:textId="1C4401B1" w:rsidR="0066066F" w:rsidRPr="00FA6CD0" w:rsidRDefault="00F250BB" w:rsidP="00FA6CD0">
                                <w:pPr>
                                  <w:rPr>
                                    <w:color w:val="FFFFFF" w:themeColor="background1"/>
                                    <w:sz w:val="28"/>
                                    <w:szCs w:val="28"/>
                                  </w:rPr>
                                </w:pPr>
                                <w:bookmarkStart w:id="0" w:name="_Toc124074001"/>
                                <w:r w:rsidRPr="00F250BB">
                                  <w:rPr>
                                    <w:rStyle w:val="Heading1Char"/>
                                    <w:rFonts w:ascii="Calibri" w:hAnsi="Calibri" w:cs="Times New Roman"/>
                                    <w:color w:val="FFFFFF" w:themeColor="background1"/>
                                    <w:sz w:val="28"/>
                                    <w:szCs w:val="28"/>
                                  </w:rPr>
                                  <w:t xml:space="preserve">The Problem </w:t>
                                </w:r>
                                <w:r w:rsidR="00C22BBF">
                                  <w:rPr>
                                    <w:rStyle w:val="Heading1Char"/>
                                    <w:rFonts w:ascii="Calibri" w:hAnsi="Calibri" w:cs="Times New Roman"/>
                                    <w:color w:val="FFFFFF" w:themeColor="background1"/>
                                    <w:sz w:val="28"/>
                                    <w:szCs w:val="28"/>
                                  </w:rPr>
                                  <w:t xml:space="preserve">contains information pertaining to Statistical Analysis, problems pertaining to </w:t>
                                </w:r>
                                <w:r w:rsidR="00C22BBF" w:rsidRPr="00C22BBF">
                                  <w:rPr>
                                    <w:rStyle w:val="Heading1Char"/>
                                    <w:rFonts w:ascii="Calibri" w:hAnsi="Calibri" w:cs="Times New Roman"/>
                                    <w:color w:val="FFFFFF" w:themeColor="background1"/>
                                    <w:sz w:val="28"/>
                                    <w:szCs w:val="28"/>
                                  </w:rPr>
                                  <w:t>Availability, Capacity, IT Service Continuity and IT Security Management</w:t>
                                </w:r>
                                <w:r w:rsidR="00C22BBF">
                                  <w:rPr>
                                    <w:rStyle w:val="Heading1Char"/>
                                    <w:rFonts w:ascii="Calibri" w:hAnsi="Calibri" w:cs="Times New Roman"/>
                                    <w:color w:val="FFFFFF" w:themeColor="background1"/>
                                    <w:sz w:val="28"/>
                                    <w:szCs w:val="28"/>
                                  </w:rPr>
                                  <w:t>. Etc.,</w:t>
                                </w:r>
                                <w:bookmarkEnd w:id="0"/>
                                <w:r w:rsidR="00C22BBF">
                                  <w:rPr>
                                    <w:rStyle w:val="Heading1Char"/>
                                    <w:rFonts w:ascii="Calibri" w:hAnsi="Calibri" w:cs="Times New Roman"/>
                                    <w:color w:val="FFFFFF" w:themeColor="background1"/>
                                    <w:sz w:val="28"/>
                                    <w:szCs w:val="28"/>
                                  </w:rPr>
                                  <w:t xml:space="preserve">  </w:t>
                                </w:r>
                              </w:p>
                            </w:txbxContent>
                          </wps:txbx>
                          <wps:bodyPr rot="0" spcFirstLastPara="0" vertOverflow="overflow" horzOverflow="overflow" vert="horz" wrap="square" lIns="182880" tIns="182880" rIns="182880" bIns="365760" numCol="1" spcCol="0" rtlCol="0" fromWordArt="0" anchor="b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</a:graphicData>
                    </a:graphic>
                    <wp14:sizeRelH relativeFrom="page">
                      <wp14:pctWidth>37000</wp14:pctWidth>
                    </wp14:sizeRelH>
                    <wp14:sizeRelV relativeFrom="page">
                      <wp14:pctHeight>30000</wp14:pctHeight>
                    </wp14:sizeRelV>
                  </wp:anchor>
                </w:drawing>
              </mc:Choice>
              <mc:Fallback>
                <w:pict>
                  <v:rect w14:anchorId="57CE022D" id="Rectangle 467" o:spid="_x0000_s1028" style="position:absolute;margin-left:0;margin-top:0;width:226.45pt;height:237.6pt;z-index:251663360;visibility:visible;mso-wrap-style:square;mso-width-percent:370;mso-height-percent:300;mso-left-percent:455;mso-top-percent:25;mso-wrap-distance-left:9pt;mso-wrap-distance-top:0;mso-wrap-distance-right:9pt;mso-wrap-distance-bottom:0;mso-position-horizontal-relative:page;mso-position-vertical-relative:page;mso-width-percent:370;mso-height-percent:300;mso-left-percent:455;mso-top-percent:25;mso-width-relative:page;mso-height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" fillcolor="#242852 [3215]" stroked="f" strokeweight="1pt">
                    <v:textbox inset="14.4pt,14.4pt,14.4pt,28.8pt">
                      <w:txbxContent>
                        <w:p w14:paraId="369AC73F" w14:textId="1C4401B1" w:rsidR="0066066F" w:rsidRPr="00FA6CD0" w:rsidRDefault="00F250BB" w:rsidP="00FA6CD0">
                          <w:pPr>
                            <w:rPr>
                              <w:color w:val="FFFFFF" w:themeColor="background1"/>
                              <w:sz w:val="28"/>
                              <w:szCs w:val="28"/>
                            </w:rPr>
                          </w:pPr>
                          <w:bookmarkStart w:id="1" w:name="_Toc124074001"/>
                          <w:r w:rsidRPr="00F250BB">
                            <w:rPr>
                              <w:rStyle w:val="Heading1Char"/>
                              <w:rFonts w:ascii="Calibri" w:hAnsi="Calibri" w:cs="Times New Roman"/>
                              <w:color w:val="FFFFFF" w:themeColor="background1"/>
                              <w:sz w:val="28"/>
                              <w:szCs w:val="28"/>
                            </w:rPr>
                            <w:t xml:space="preserve">The Problem </w:t>
                          </w:r>
                          <w:r w:rsidR="00C22BBF">
                            <w:rPr>
                              <w:rStyle w:val="Heading1Char"/>
                              <w:rFonts w:ascii="Calibri" w:hAnsi="Calibri" w:cs="Times New Roman"/>
                              <w:color w:val="FFFFFF" w:themeColor="background1"/>
                              <w:sz w:val="28"/>
                              <w:szCs w:val="28"/>
                            </w:rPr>
                            <w:t xml:space="preserve">contains information pertaining to Statistical Analysis, problems pertaining to </w:t>
                          </w:r>
                          <w:r w:rsidR="00C22BBF" w:rsidRPr="00C22BBF">
                            <w:rPr>
                              <w:rStyle w:val="Heading1Char"/>
                              <w:rFonts w:ascii="Calibri" w:hAnsi="Calibri" w:cs="Times New Roman"/>
                              <w:color w:val="FFFFFF" w:themeColor="background1"/>
                              <w:sz w:val="28"/>
                              <w:szCs w:val="28"/>
                            </w:rPr>
                            <w:t>Availability, Capacity, IT Service Continuity and IT Security Management</w:t>
                          </w:r>
                          <w:r w:rsidR="00C22BBF">
                            <w:rPr>
                              <w:rStyle w:val="Heading1Char"/>
                              <w:rFonts w:ascii="Calibri" w:hAnsi="Calibri" w:cs="Times New Roman"/>
                              <w:color w:val="FFFFFF" w:themeColor="background1"/>
                              <w:sz w:val="28"/>
                              <w:szCs w:val="28"/>
                            </w:rPr>
                            <w:t>. Etc.,</w:t>
                          </w:r>
                          <w:bookmarkEnd w:id="1"/>
                          <w:r w:rsidR="00C22BBF">
                            <w:rPr>
                              <w:rStyle w:val="Heading1Char"/>
                              <w:rFonts w:ascii="Calibri" w:hAnsi="Calibri" w:cs="Times New Roman"/>
                              <w:color w:val="FFFFFF" w:themeColor="background1"/>
                              <w:sz w:val="28"/>
                              <w:szCs w:val="28"/>
                            </w:rPr>
                            <w:t xml:space="preserve">  </w:t>
                          </w:r>
                        </w:p>
                      </w:txbxContent>
                    </v:textbox>
                    <w10:wrap anchorx="page" anchory="page"/>
                  </v:rect>
                </w:pict>
              </mc:Fallback>
            </mc:AlternateContent>
          </w:r>
          <w:r>
            <w:rPr>
              <w:noProof/>
            </w:rPr>
            <mc:AlternateContent>
              <mc:Choice Requires="wps">
                <w:drawing>
                  <wp:anchor distT="0" distB="0" distL="114300" distR="114300" simplePos="0" relativeHeight="251662336" behindDoc="0" locked="0" layoutInCell="1" allowOverlap="1" wp14:anchorId="608B86A4" wp14:editId="63B93318">
                    <wp:simplePos x="0" y="0"/>
                    <mc:AlternateContent>
                      <mc:Choice Requires="wp14">
                        <wp:positionH relativeFrom="page">
                          <wp14:pctPosHOffset>44000</wp14:pctPosHOffset>
                        </wp:positionH>
                      </mc:Choice>
                      <mc:Fallback>
                        <wp:positionH relativeFrom="page">
                          <wp:posOffset>3419475</wp:posOffset>
                        </wp:positionH>
                      </mc:Fallback>
                    </mc:AlternateContent>
                    <mc:AlternateContent>
                      <mc:Choice Requires="wp14">
                        <wp:positionV relativeFrom="page">
                          <wp14:pctPosVOffset>2500</wp14:pctPosVOffset>
                        </wp:positionV>
                      </mc:Choice>
                      <mc:Fallback>
                        <wp:positionV relativeFrom="page">
                          <wp:posOffset>251460</wp:posOffset>
                        </wp:positionV>
                      </mc:Fallback>
                    </mc:AlternateContent>
                    <wp:extent cx="3108960" cy="7040880"/>
                    <wp:effectExtent l="0" t="0" r="0" b="0"/>
                    <wp:wrapNone/>
                    <wp:docPr id="468" name="Rectangle 468"/>
                    <wp:cNvGraphicFramePr/>
                    <a:graphic xmlns:a="http://schemas.openxmlformats.org/drawingml/2006/main">
                      <a:graphicData uri="http://schemas.microsoft.com/office/word/2010/wordprocessingShape">
                        <wps:wsp>
                          <wps:cNvSpPr/>
                          <wps:spPr>
                            <a:xfrm>
                              <a:off x="0" y="0"/>
                              <a:ext cx="3108960" cy="7040880"/>
                            </a:xfrm>
                            <a:prstGeom prst="rect">
                              <a:avLst/>
                            </a:prstGeom>
                            <a:solidFill>
                              <a:schemeClr val="bg1"/>
                            </a:solidFill>
                            <a:ln w="15875">
                              <a:solidFill>
                                <a:schemeClr val="bg2">
                                  <a:lumMod val="50000"/>
                                </a:schemeClr>
                              </a:solidFill>
                            </a:ln>
                          </wps:spPr>
                          <wps:style>
                            <a:lnRef idx="2">
                              <a:schemeClr val="accent1">
                                <a:shade val="50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</a:graphicData>
                    </a:graphic>
                    <wp14:sizeRelH relativeFrom="page">
                      <wp14:pctWidth>40000</wp14:pctWidth>
                    </wp14:sizeRelH>
                    <wp14:sizeRelV relativeFrom="page">
                      <wp14:pctHeight>70000</wp14:pctHeight>
                    </wp14:sizeRelV>
                  </wp:anchor>
                </w:drawing>
              </mc:Choice>
              <mc:Fallback>
                <w:pict>
                  <v:rect w14:anchorId="5B45D357" id="Rectangle 468" o:spid="_x0000_s1026" style="position:absolute;margin-left:0;margin-top:0;width:244.8pt;height:554.4pt;z-index:251662336;visibility:visible;mso-wrap-style:square;mso-width-percent:400;mso-height-percent:700;mso-left-percent:440;mso-top-percent:25;mso-wrap-distance-left:9pt;mso-wrap-distance-top:0;mso-wrap-distance-right:9pt;mso-wrap-distance-bottom:0;mso-position-horizontal-relative:page;mso-position-vertical-relative:page;mso-width-percent:400;mso-height-percent:700;mso-left-percent:440;mso-top-percent:25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" fillcolor="white [3212]" strokecolor="#0e56c3 [1614]" strokeweight="1.25pt">
                    <w10:wrap anchorx="page" anchory="page"/>
                  </v:rect>
                </w:pict>
              </mc:Fallback>
            </mc:AlternateContent>
          </w:r>
          <w:r>
            <w:rPr>
              <w:noProof/>
            </w:rPr>
            <mc:AlternateContent>
              <mc:Choice Requires="wps">
                <w:drawing>
                  <wp:anchor distT="0" distB="0" distL="114300" distR="114300" simplePos="0" relativeHeight="251665408" behindDoc="0" locked="0" layoutInCell="1" allowOverlap="1" wp14:anchorId="52EA00AD" wp14:editId="7628C855">
                    <wp:simplePos x="0" y="0"/>
                    <mc:AlternateContent>
                      <mc:Choice Requires="wp14">
                        <wp:positionH relativeFrom="page">
                          <wp14:pctPosHOffset>45500</wp14:pctPosHOffset>
                        </wp:positionH>
                      </mc:Choice>
                      <mc:Fallback>
                        <wp:positionH relativeFrom="page">
                          <wp:posOffset>3536315</wp:posOffset>
                        </wp:positionH>
                      </mc:Fallback>
                    </mc:AlternateContent>
                    <mc:AlternateContent>
                      <mc:Choice Requires="wp14">
                        <wp:positionV relativeFrom="page">
                          <wp14:pctPosVOffset>69000</wp14:pctPosVOffset>
                        </wp:positionV>
                      </mc:Choice>
                      <mc:Fallback>
                        <wp:positionV relativeFrom="page">
                          <wp:posOffset>6939915</wp:posOffset>
                        </wp:positionV>
                      </mc:Fallback>
                    </mc:AlternateContent>
                    <wp:extent cx="2875915" cy="118745"/>
                    <wp:effectExtent l="0" t="0" r="0" b="0"/>
                    <wp:wrapNone/>
                    <wp:docPr id="469" name="Rectangle 469"/>
                    <wp:cNvGraphicFramePr/>
                    <a:graphic xmlns:a="http://schemas.openxmlformats.org/drawingml/2006/main">
                      <a:graphicData uri="http://schemas.microsoft.com/office/word/2010/wordprocessingShape">
                        <wps:wsp>
                          <wps:cNvSpPr/>
                          <wps:spPr>
                            <a:xfrm>
                              <a:off x="0" y="0"/>
                              <a:ext cx="2875915" cy="118745"/>
                            </a:xfrm>
                            <a:prstGeom prst="rect">
                              <a:avLst/>
                            </a:prstGeom>
                            <a:ln>
                              <a:noFill/>
                            </a:ln>
                          </wps:spPr>
                          <wps:style>
                            <a:lnRef idx="2">
                              <a:schemeClr val="accent1">
                                <a:shade val="50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</a:graphicData>
                    </a:graphic>
                    <wp14:sizeRelH relativeFrom="page">
                      <wp14:pctWidth>37000</wp14:pctWidth>
                    </wp14:sizeRelH>
                    <wp14:sizeRelV relativeFrom="margin">
                      <wp14:pctHeight>0</wp14:pctHeight>
                    </wp14:sizeRelV>
                  </wp:anchor>
                </w:drawing>
              </mc:Choice>
              <mc:Fallback>
                <w:pict>
                  <v:rect w14:anchorId="44E94526" id="Rectangle 469" o:spid="_x0000_s1026" style="position:absolute;margin-left:0;margin-top:0;width:226.45pt;height:9.35pt;z-index:251665408;visibility:visible;mso-wrap-style:square;mso-width-percent:370;mso-height-percent:0;mso-left-percent:455;mso-top-percent:690;mso-wrap-distance-left:9pt;mso-wrap-distance-top:0;mso-wrap-distance-right:9pt;mso-wrap-distance-bottom:0;mso-position-horizontal-relative:page;mso-position-vertical-relative:page;mso-width-percent:370;mso-height-percent:0;mso-left-percent:455;mso-top-percent:690;mso-width-relative:page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" fillcolor="#4a66ac [3204]" stroked="f" strokeweight="1pt">
                    <w10:wrap anchorx="page" anchory="page"/>
                  </v:rect>
                </w:pict>
              </mc:Fallback>
            </mc:AlternateContent>
          </w:r>
          <w:r>
            <w:rPr>
              <w:noProof/>
            </w:rPr>
            <mc:AlternateContent>
              <mc:Choice Requires="wps">
                <w:drawing>
                  <wp:anchor distT="0" distB="0" distL="114300" distR="114300" simplePos="0" relativeHeight="251664384" behindDoc="0" locked="0" layoutInCell="1" allowOverlap="1" wp14:anchorId="159A5CC4" wp14:editId="5DE596A8">
                    <wp:simplePos x="0" y="0"/>
                    <mc:AlternateContent>
                      <mc:Choice Requires="wp14">
                        <wp:positionH relativeFrom="page">
                          <wp14:pctPosHOffset>45500</wp14:pctPosHOffset>
                        </wp:positionH>
                      </mc:Choice>
                      <mc:Fallback>
                        <wp:positionH relativeFrom="page">
                          <wp:posOffset>3536315</wp:posOffset>
                        </wp:positionH>
                      </mc:Fallback>
                    </mc:AlternateContent>
                    <mc:AlternateContent>
                      <mc:Choice Requires="wp14">
                        <wp:positionV relativeFrom="page">
                          <wp14:pctPosVOffset>35000</wp14:pctPosVOffset>
                        </wp:positionV>
                      </mc:Choice>
                      <mc:Fallback>
                        <wp:positionV relativeFrom="page">
                          <wp:posOffset>3520440</wp:posOffset>
                        </wp:positionV>
                      </mc:Fallback>
                    </mc:AlternateContent>
                    <wp:extent cx="2797810" cy="2475230"/>
                    <wp:effectExtent l="0" t="0" r="0" b="0"/>
                    <wp:wrapSquare wrapText="bothSides"/>
                    <wp:docPr id="470" name="Text Box 470"/>
                    <wp:cNvGraphicFramePr/>
                    <a:graphic xmlns:a="http://schemas.openxmlformats.org/drawingml/2006/main">
                      <a:graphicData uri="http://schemas.microsoft.com/office/word/2010/wordprocessingShape">
                        <wps:wsp>
                          <wps:cNvSpPr txBox="1"/>
                          <wps:spPr>
                            <a:xfrm>
                              <a:off x="0" y="0"/>
                              <a:ext cx="2797810" cy="2475230"/>
                            </a:xfrm>
                            <a:prstGeom prst="rect">
                              <a:avLst/>
                            </a:prstGeom>
                            <a:noFill/>
                            <a:ln w="6350">
                              <a:noFill/>
                            </a:ln>
                            <a:effectLst/>
                          </wps:spPr>
                          <wps:txbx>
                            <w:txbxContent>
                              <w:sdt>
                                <w:sdtPr>
                                  <w:rPr>
                                    <w:rFonts w:asciiTheme="majorHAnsi" w:eastAsiaTheme="majorEastAsia" w:hAnsiTheme="majorHAnsi" w:cstheme="majorBidi"/>
                                    <w:noProof/>
                                    <w:color w:val="4A66AC" w:themeColor="accent1"/>
                                    <w:sz w:val="56"/>
                                    <w:szCs w:val="56"/>
                                  </w:rPr>
                                  <w:alias w:val="Title"/>
                                  <w:id w:val="-958338334"/>
                                  <w:dataBinding w:prefixMappings="xmlns:ns0='http://schemas.openxmlformats.org/package/2006/metadata/core-properties' xmlns:ns1='http://purl.org/dc/elements/1.1/'" w:xpath="/ns0:coreProperties[1]/ns1:title[1]" w:storeItemID="{6C3C8BC8-F283-45AE-878A-BAB7291924A1}"/>
                                  <w:text/>
                                </w:sdtPr>
                                <w:sdtContent>
                                  <w:p w14:paraId="5AE8FDB2" w14:textId="657A4606" w:rsidR="0066066F" w:rsidRPr="0051590A" w:rsidRDefault="00C22BBF">
                                    <w:pPr>
                                      <w:rPr>
                                        <w:rFonts w:asciiTheme="majorHAnsi" w:eastAsiaTheme="majorEastAsia" w:hAnsiTheme="majorHAnsi" w:cstheme="majorBidi"/>
                                        <w:noProof/>
                                        <w:color w:val="4A66AC" w:themeColor="accent1"/>
                                        <w:sz w:val="56"/>
                                        <w:szCs w:val="56"/>
                                      </w:rPr>
                                    </w:pPr>
                                    <w:r>
                                      <w:rPr>
                                        <w:rFonts w:asciiTheme="majorHAnsi" w:eastAsiaTheme="majorEastAsia" w:hAnsiTheme="majorHAnsi" w:cstheme="majorBidi"/>
                                        <w:noProof/>
                                        <w:color w:val="4A66AC" w:themeColor="accent1"/>
                                        <w:sz w:val="56"/>
                                        <w:szCs w:val="56"/>
                                      </w:rPr>
                                      <w:t>Problem Report Checklist</w:t>
                                    </w:r>
                                  </w:p>
                                </w:sdtContent>
                              </w:sdt>
                              <w:sdt>
                                <w:sdtPr>
                                  <w:rPr>
                                    <w:rFonts w:asciiTheme="majorHAnsi" w:eastAsiaTheme="majorEastAsia" w:hAnsiTheme="majorHAnsi" w:cstheme="majorBidi"/>
                                    <w:noProof/>
                                    <w:color w:val="242852" w:themeColor="text2"/>
                                    <w:sz w:val="32"/>
                                    <w:szCs w:val="32"/>
                                  </w:rPr>
                                  <w:alias w:val="Subtitle"/>
                                  <w:id w:val="15524255"/>
                                  <w:dataBinding w:prefixMappings="xmlns:ns0='http://schemas.openxmlformats.org/package/2006/metadata/core-properties' xmlns:ns1='http://purl.org/dc/elements/1.1/'" w:xpath="/ns0:coreProperties[1]/ns1:subject[1]" w:storeItemID="{6C3C8BC8-F283-45AE-878A-BAB7291924A1}"/>
                                  <w:text/>
                                </w:sdtPr>
                                <w:sdtContent>
                                  <w:p w14:paraId="375972CD" w14:textId="6A327F1B" w:rsidR="0066066F" w:rsidRDefault="0066066F">
                                    <w:pPr>
                                      <w:rPr>
                                        <w:rFonts w:asciiTheme="majorHAnsi" w:eastAsiaTheme="majorEastAsia" w:hAnsiTheme="majorHAnsi" w:cstheme="majorBidi"/>
                                        <w:noProof/>
                                        <w:color w:val="242852" w:themeColor="text2"/>
                                        <w:sz w:val="32"/>
                                        <w:szCs w:val="40"/>
                                      </w:rPr>
                                    </w:pPr>
                                    <w:r>
                                      <w:rPr>
                                        <w:rFonts w:asciiTheme="majorHAnsi" w:eastAsiaTheme="majorEastAsia" w:hAnsiTheme="majorHAnsi" w:cstheme="majorBidi"/>
                                        <w:noProof/>
                                        <w:color w:val="242852" w:themeColor="text2"/>
                                        <w:sz w:val="32"/>
                                        <w:szCs w:val="32"/>
                                      </w:rPr>
                                      <w:t>ITIL Checklist Resources</w:t>
                                    </w:r>
                                  </w:p>
                                </w:sdtContent>
                              </w:sdt>
                            </w:txbxContent>
                          </wps:txbx>
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<a:prstTxWarp prst="textNoShape">
                              <a:avLst/>
                            </a:prstTxWarp>
                            <a:spAutoFit/>
                          </wps:bodyPr>
                        </wps:wsp>
                      </a:graphicData>
                    </a:graphic>
                    <wp14:sizeRelH relativeFrom="page">
                      <wp14:pctWidth>36000</wp14:pctWidth>
                    </wp14:sizeRelH>
                    <wp14:sizeRelV relativeFrom="page">
                      <wp14:pctHeight>28000</wp14:pctHeight>
                    </wp14:sizeRelV>
                  </wp:anchor>
                </w:drawing>
              </mc:Choice>
              <mc:Fallback>
                <w:pict>
                  <v:shape w14:anchorId="159A5CC4" id="Text Box 470" o:spid="_x0000_s1029" type="#_x0000_t202" style="position:absolute;margin-left:0;margin-top:0;width:220.3pt;height:194.9pt;z-index:251664384;visibility:visible;mso-wrap-style:square;mso-width-percent:360;mso-height-percent:280;mso-left-percent:455;mso-top-percent:350;mso-wrap-distance-left:9pt;mso-wrap-distance-top:0;mso-wrap-distance-right:9pt;mso-wrap-distance-bottom:0;mso-position-horizontal-relative:page;mso-position-vertical-relative:page;mso-width-percent:360;mso-height-percent:280;mso-left-percent:455;mso-top-percent:35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" filled="f" stroked="f" strokeweight=".5pt">
                    <v:textbox style="mso-fit-shape-to-text:t">
                      <w:txbxContent>
                        <w:sdt>
                          <w:sdtPr>
                            <w:rPr>
                              <w:rFonts w:asciiTheme="majorHAnsi" w:eastAsiaTheme="majorEastAsia" w:hAnsiTheme="majorHAnsi" w:cstheme="majorBidi"/>
                              <w:noProof/>
                              <w:color w:val="4A66AC" w:themeColor="accent1"/>
                              <w:sz w:val="56"/>
                              <w:szCs w:val="56"/>
                            </w:rPr>
                            <w:alias w:val="Title"/>
                            <w:id w:val="-958338334"/>
                            <w:dataBinding w:prefixMappings="xmlns:ns0='http://schemas.openxmlformats.org/package/2006/metadata/core-properties' xmlns:ns1='http://purl.org/dc/elements/1.1/'" w:xpath="/ns0:coreProperties[1]/ns1:title[1]" w:storeItemID="{6C3C8BC8-F283-45AE-878A-BAB7291924A1}"/>
                            <w:text/>
                          </w:sdtPr>
                          <w:sdtContent>
                            <w:p w14:paraId="5AE8FDB2" w14:textId="657A4606" w:rsidR="0066066F" w:rsidRPr="0051590A" w:rsidRDefault="00C22BBF">
                              <w:pPr>
                                <w:rPr>
                                  <w:rFonts w:asciiTheme="majorHAnsi" w:eastAsiaTheme="majorEastAsia" w:hAnsiTheme="majorHAnsi" w:cstheme="majorBidi"/>
                                  <w:noProof/>
                                  <w:color w:val="4A66AC" w:themeColor="accent1"/>
                                  <w:sz w:val="56"/>
                                  <w:szCs w:val="56"/>
                                </w:rPr>
                              </w:pPr>
                              <w:r>
                                <w:rPr>
                                  <w:rFonts w:asciiTheme="majorHAnsi" w:eastAsiaTheme="majorEastAsia" w:hAnsiTheme="majorHAnsi" w:cstheme="majorBidi"/>
                                  <w:noProof/>
                                  <w:color w:val="4A66AC" w:themeColor="accent1"/>
                                  <w:sz w:val="56"/>
                                  <w:szCs w:val="56"/>
                                </w:rPr>
                                <w:t>Problem Report Checklist</w:t>
                              </w:r>
                            </w:p>
                          </w:sdtContent>
                        </w:sdt>
                        <w:sdt>
                          <w:sdtPr>
                            <w:rPr>
                              <w:rFonts w:asciiTheme="majorHAnsi" w:eastAsiaTheme="majorEastAsia" w:hAnsiTheme="majorHAnsi" w:cstheme="majorBidi"/>
                              <w:noProof/>
                              <w:color w:val="242852" w:themeColor="text2"/>
                              <w:sz w:val="32"/>
                              <w:szCs w:val="32"/>
                            </w:rPr>
                            <w:alias w:val="Subtitle"/>
                            <w:id w:val="15524255"/>
                            <w:dataBinding w:prefixMappings="xmlns:ns0='http://schemas.openxmlformats.org/package/2006/metadata/core-properties' xmlns:ns1='http://purl.org/dc/elements/1.1/'" w:xpath="/ns0:coreProperties[1]/ns1:subject[1]" w:storeItemID="{6C3C8BC8-F283-45AE-878A-BAB7291924A1}"/>
                            <w:text/>
                          </w:sdtPr>
                          <w:sdtContent>
                            <w:p w14:paraId="375972CD" w14:textId="6A327F1B" w:rsidR="0066066F" w:rsidRDefault="0066066F">
                              <w:pPr>
                                <w:rPr>
                                  <w:rFonts w:asciiTheme="majorHAnsi" w:eastAsiaTheme="majorEastAsia" w:hAnsiTheme="majorHAnsi" w:cstheme="majorBidi"/>
                                  <w:noProof/>
                                  <w:color w:val="242852" w:themeColor="text2"/>
                                  <w:sz w:val="32"/>
                                  <w:szCs w:val="40"/>
                                </w:rPr>
                              </w:pPr>
                              <w:r>
                                <w:rPr>
                                  <w:rFonts w:asciiTheme="majorHAnsi" w:eastAsiaTheme="majorEastAsia" w:hAnsiTheme="majorHAnsi" w:cstheme="majorBidi"/>
                                  <w:noProof/>
                                  <w:color w:val="242852" w:themeColor="text2"/>
                                  <w:sz w:val="32"/>
                                  <w:szCs w:val="32"/>
                                </w:rPr>
                                <w:t>ITIL Checklist Resources</w:t>
                              </w:r>
                            </w:p>
                          </w:sdtContent>
                        </w:sdt>
                      </w:txbxContent>
                    </v:textbox>
                    <w10:wrap type="square" anchorx="page" anchory="page"/>
                  </v:shape>
                </w:pict>
              </mc:Fallback>
            </mc:AlternateContent>
          </w:r>
        </w:p>
        <w:p w14:paraId="69631519" w14:textId="68736B12" w:rsidR="0066066F" w:rsidRDefault="0066066F">
          <w:pPr>
            <w:spacing w:after="160" w:line="259" w:lineRule="auto"/>
          </w:pPr>
          <w:r>
            <w:br w:type="page"/>
          </w:r>
        </w:p>
      </w:sdtContent>
    </w:sdt>
    <w:p w14:paraId="18F862B2" w14:textId="77777777" w:rsidR="00087BB5" w:rsidRDefault="00087BB5" w:rsidP="00087BB5">
      <w:pPr>
        <w:ind w:left="-630"/>
      </w:pPr>
    </w:p>
    <w:p w14:paraId="192D5798" w14:textId="77777777" w:rsidR="00087BB5" w:rsidRDefault="00087BB5" w:rsidP="00087BB5"/>
    <w:p w14:paraId="7B863131" w14:textId="77777777" w:rsidR="00087BB5" w:rsidRDefault="00087BB5" w:rsidP="00087BB5"/>
    <w:p w14:paraId="661A0FDF" w14:textId="77777777" w:rsidR="00087BB5" w:rsidRDefault="00087BB5" w:rsidP="00087BB5"/>
    <w:p w14:paraId="10DFCD95" w14:textId="5D783FFE" w:rsidR="00087BB5" w:rsidRDefault="00087BB5" w:rsidP="00087BB5">
      <w:r w:rsidRPr="007151FA">
        <w:rPr>
          <w:rFonts w:eastAsia="MS Mincho"/>
          <w:b/>
          <w:noProof/>
          <w:spacing w:val="20"/>
          <w:sz w:val="32"/>
          <w:szCs w:val="32"/>
        </w:rPr>
        <w:drawing>
          <wp:anchor distT="0" distB="0" distL="114300" distR="114300" simplePos="0" relativeHeight="251659264" behindDoc="1" locked="0" layoutInCell="1" allowOverlap="1" wp14:anchorId="711AABD2" wp14:editId="051FD095">
            <wp:simplePos x="0" y="0"/>
            <wp:positionH relativeFrom="column">
              <wp:posOffset>-330835</wp:posOffset>
            </wp:positionH>
            <wp:positionV relativeFrom="paragraph">
              <wp:posOffset>368935</wp:posOffset>
            </wp:positionV>
            <wp:extent cx="812800" cy="914400"/>
            <wp:effectExtent l="0" t="0" r="6350" b="0"/>
            <wp:wrapTight wrapText="bothSides">
              <wp:wrapPolygon edited="0">
                <wp:start x="8100" y="450"/>
                <wp:lineTo x="5063" y="2250"/>
                <wp:lineTo x="0" y="6750"/>
                <wp:lineTo x="0" y="10800"/>
                <wp:lineTo x="506" y="15750"/>
                <wp:lineTo x="8100" y="20700"/>
                <wp:lineTo x="13163" y="20700"/>
                <wp:lineTo x="20756" y="15750"/>
                <wp:lineTo x="21263" y="10800"/>
                <wp:lineTo x="21263" y="6750"/>
                <wp:lineTo x="16200" y="2250"/>
                <wp:lineTo x="13163" y="450"/>
                <wp:lineTo x="8100" y="450"/>
              </wp:wrapPolygon>
            </wp:wrapTight>
            <wp:docPr id="16" name="Picture 16" descr="Logo, company name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Picture 16" descr="Logo, company name&#10;&#10;Description automatically generated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12800" cy="914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</wp:anchor>
        </w:drawing>
      </w:r>
    </w:p>
    <w:p w14:paraId="74DE925C" w14:textId="7172D592" w:rsidR="00087BB5" w:rsidRDefault="00087BB5" w:rsidP="00087BB5"/>
    <w:p w14:paraId="19A1CD55" w14:textId="139BB54B" w:rsidR="00087BB5" w:rsidRDefault="00087BB5" w:rsidP="00087BB5"/>
    <w:p w14:paraId="6F4EFDBC" w14:textId="6130461D" w:rsidR="00087BB5" w:rsidRPr="00637141" w:rsidRDefault="0066066F" w:rsidP="00087BB5">
      <w:pPr>
        <w:spacing w:after="0"/>
        <w:ind w:left="2970"/>
        <w:rPr>
          <w:spacing w:val="-2"/>
          <w:position w:val="-2"/>
        </w:rPr>
      </w:pPr>
      <w:r>
        <w:rPr>
          <w:b/>
          <w:spacing w:val="20"/>
          <w:sz w:val="32"/>
          <w:szCs w:val="32"/>
        </w:rPr>
        <w:t>t</w:t>
      </w:r>
      <w:r w:rsidR="00087BB5">
        <w:rPr>
          <w:b/>
          <w:spacing w:val="20"/>
          <w:sz w:val="32"/>
          <w:szCs w:val="32"/>
        </w:rPr>
        <w:t>ektalk.tech</w:t>
      </w:r>
    </w:p>
    <w:p w14:paraId="4468F68E" w14:textId="77777777" w:rsidR="00087BB5" w:rsidRDefault="00087BB5" w:rsidP="00087BB5">
      <w:r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236C9ACE" wp14:editId="187BA44F">
                <wp:simplePos x="0" y="0"/>
                <wp:positionH relativeFrom="column">
                  <wp:posOffset>-323850</wp:posOffset>
                </wp:positionH>
                <wp:positionV relativeFrom="paragraph">
                  <wp:posOffset>160654</wp:posOffset>
                </wp:positionV>
                <wp:extent cx="6734175" cy="0"/>
                <wp:effectExtent l="0" t="0" r="28575" b="19050"/>
                <wp:wrapNone/>
                <wp:docPr id="4" name="Straight Connector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6734175" cy="0"/>
                        </a:xfrm>
                        <a:prstGeom prst="line">
                          <a:avLst/>
                        </a:prstGeom>
                        <a:ln>
                          <a:solidFill>
                            <a:schemeClr val="bg1">
                              <a:lumMod val="50000"/>
                            </a:schemeClr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7BC08063" id="Straight Connector 4" o:spid="_x0000_s1026" style="position:absolute;flip:y;z-index:251660288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" from="-25.5pt,12.65pt" to="504.75pt,12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" strokecolor="#7f7f7f [1612]" strokeweight=".5pt">
                <v:stroke joinstyle="miter"/>
              </v:line>
            </w:pict>
          </mc:Fallback>
        </mc:AlternateContent>
      </w:r>
    </w:p>
    <w:sdt>
      <w:sdtPr>
        <w:rPr>
          <w:b/>
          <w:sz w:val="32"/>
          <w:szCs w:val="32"/>
        </w:rPr>
        <w:alias w:val="Title"/>
        <w:tag w:val=""/>
        <w:id w:val="-679357047"/>
        <w:placeholder>
          <w:docPart w:val="E424F28B516140BB952A95BF46AF0E42"/>
        </w:placeholder>
        <w:dataBinding w:prefixMappings="xmlns:ns0='http://purl.org/dc/elements/1.1/' xmlns:ns1='http://schemas.openxmlformats.org/package/2006/metadata/core-properties' " w:xpath="/ns1:coreProperties[1]/ns0:title[1]" w:storeItemID="{6C3C8BC8-F283-45AE-878A-BAB7291924A1}"/>
        <w:text/>
      </w:sdtPr>
      <w:sdtContent>
        <w:p w14:paraId="09C776BD" w14:textId="25259B00" w:rsidR="00087BB5" w:rsidRDefault="00734739" w:rsidP="00087BB5">
          <w:pPr>
            <w:ind w:left="2970"/>
            <w:rPr>
              <w:b/>
              <w:sz w:val="32"/>
              <w:szCs w:val="32"/>
            </w:rPr>
          </w:pPr>
          <w:r>
            <w:rPr>
              <w:b/>
              <w:sz w:val="32"/>
              <w:szCs w:val="32"/>
            </w:rPr>
            <w:t>Problem</w:t>
          </w:r>
          <w:r w:rsidR="00941816">
            <w:rPr>
              <w:b/>
              <w:sz w:val="32"/>
              <w:szCs w:val="32"/>
            </w:rPr>
            <w:t xml:space="preserve"> </w:t>
          </w:r>
          <w:r w:rsidR="00C22BBF">
            <w:rPr>
              <w:b/>
              <w:sz w:val="32"/>
              <w:szCs w:val="32"/>
            </w:rPr>
            <w:t>Report</w:t>
          </w:r>
          <w:r w:rsidR="00D423B7">
            <w:rPr>
              <w:b/>
              <w:sz w:val="32"/>
              <w:szCs w:val="32"/>
            </w:rPr>
            <w:t xml:space="preserve"> </w:t>
          </w:r>
          <w:r w:rsidR="00941816">
            <w:rPr>
              <w:b/>
              <w:sz w:val="32"/>
              <w:szCs w:val="32"/>
            </w:rPr>
            <w:t>Checklist</w:t>
          </w:r>
        </w:p>
      </w:sdtContent>
    </w:sdt>
    <w:sdt>
      <w:sdtPr>
        <w:alias w:val="Publish Date"/>
        <w:tag w:val=""/>
        <w:id w:val="-196462786"/>
        <w:placeholder>
          <w:docPart w:val="B2BA7CECE41048BD815FAC399176A34F"/>
        </w:placeholder>
        <w:showingPlcHdr/>
        <w:dataBinding w:prefixMappings="xmlns:ns0='http://schemas.microsoft.com/office/2006/coverPageProps' " w:xpath="/ns0:CoverPageProperties[1]/ns0:PublishDate[1]" w:storeItemID="{55AF091B-3C7A-41E3-B477-F2FDAA23CFDA}"/>
        <w:date>
          <w:lid w:val="en-US"/>
          <w:storeMappedDataAs w:val="dateTime"/>
          <w:calendar w:val="gregorian"/>
        </w:date>
      </w:sdtPr>
      <w:sdtContent>
        <w:p w14:paraId="4422D945" w14:textId="12FF3EDA" w:rsidR="00087BB5" w:rsidRPr="00320426" w:rsidRDefault="00FA6CD0" w:rsidP="00087BB5">
          <w:pPr>
            <w:ind w:left="2970"/>
          </w:pPr>
          <w:r w:rsidRPr="000A6505">
            <w:rPr>
              <w:rStyle w:val="PlaceholderText"/>
              <w:rFonts w:eastAsiaTheme="minorHAnsi"/>
            </w:rPr>
            <w:t>[Publish Date]</w:t>
          </w:r>
        </w:p>
      </w:sdtContent>
    </w:sdt>
    <w:p w14:paraId="07F61725" w14:textId="77777777" w:rsidR="00087BB5" w:rsidRDefault="00087BB5" w:rsidP="00087BB5"/>
    <w:p w14:paraId="06E28936" w14:textId="77777777" w:rsidR="00087BB5" w:rsidRDefault="00087BB5" w:rsidP="00087BB5">
      <w:pPr>
        <w:sectPr w:rsidR="00087BB5" w:rsidSect="00B70D25">
          <w:headerReference w:type="default" r:id="rId10"/>
          <w:footerReference w:type="default" r:id="rId11"/>
          <w:pgSz w:w="12240" w:h="15840"/>
          <w:pgMar w:top="1440" w:right="1440" w:bottom="1440" w:left="1440" w:header="720" w:footer="720" w:gutter="0"/>
          <w:pgNumType w:start="0"/>
          <w:cols w:space="720"/>
          <w:titlePg/>
          <w:docGrid w:linePitch="360"/>
        </w:sectPr>
      </w:pPr>
    </w:p>
    <w:tbl>
      <w:tblPr>
        <w:tblStyle w:val="Table1"/>
        <w:tblW w:w="0" w:type="auto"/>
        <w:tblLook w:val="04A0" w:firstRow="1" w:lastRow="0" w:firstColumn="1" w:lastColumn="0" w:noHBand="0" w:noVBand="1"/>
      </w:tblPr>
      <w:tblGrid>
        <w:gridCol w:w="1349"/>
        <w:gridCol w:w="4135"/>
        <w:gridCol w:w="1439"/>
        <w:gridCol w:w="2427"/>
      </w:tblGrid>
      <w:tr w:rsidR="00087BB5" w14:paraId="6760A7C4" w14:textId="77777777" w:rsidTr="00026BB3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tcW w:w="9360" w:type="dxa"/>
            <w:gridSpan w:val="4"/>
          </w:tcPr>
          <w:p w14:paraId="3BB69AE2" w14:textId="77777777" w:rsidR="00087BB5" w:rsidRPr="00CC1543" w:rsidRDefault="00087BB5" w:rsidP="00026BB3">
            <w:pPr>
              <w:pStyle w:val="TableHeading1"/>
              <w:rPr>
                <w:b w:val="0"/>
                <w:spacing w:val="0"/>
              </w:rPr>
            </w:pPr>
            <w:r w:rsidRPr="00CC1543">
              <w:rPr>
                <w:caps w:val="0"/>
                <w:spacing w:val="0"/>
              </w:rPr>
              <w:lastRenderedPageBreak/>
              <w:t>Document History</w:t>
            </w:r>
          </w:p>
        </w:tc>
      </w:tr>
      <w:tr w:rsidR="00087BB5" w:rsidRPr="00FC62F5" w14:paraId="11512922" w14:textId="77777777" w:rsidTr="00026BB3">
        <w:tc>
          <w:tcPr>
            <w:tcW w:w="1350" w:type="dxa"/>
            <w:shd w:val="clear" w:color="auto" w:fill="DDECEE" w:themeFill="accent5" w:themeFillTint="33"/>
          </w:tcPr>
          <w:p w14:paraId="0210F7FA" w14:textId="77777777" w:rsidR="00087BB5" w:rsidRPr="00CC1543" w:rsidRDefault="00087BB5" w:rsidP="00026BB3">
            <w:pPr>
              <w:pStyle w:val="TableHeading2"/>
              <w:rPr>
                <w:b/>
                <w:spacing w:val="0"/>
              </w:rPr>
            </w:pPr>
            <w:r w:rsidRPr="00CC1543">
              <w:rPr>
                <w:b/>
                <w:caps w:val="0"/>
                <w:spacing w:val="0"/>
              </w:rPr>
              <w:t>Version</w:t>
            </w:r>
          </w:p>
        </w:tc>
        <w:tc>
          <w:tcPr>
            <w:tcW w:w="4140" w:type="dxa"/>
            <w:shd w:val="clear" w:color="auto" w:fill="DDECEE" w:themeFill="accent5" w:themeFillTint="33"/>
          </w:tcPr>
          <w:p w14:paraId="6005E944" w14:textId="77777777" w:rsidR="00087BB5" w:rsidRPr="00CC1543" w:rsidRDefault="00087BB5" w:rsidP="00026BB3">
            <w:pPr>
              <w:pStyle w:val="TableHeading2"/>
              <w:rPr>
                <w:b/>
                <w:spacing w:val="0"/>
              </w:rPr>
            </w:pPr>
            <w:r w:rsidRPr="00CC1543">
              <w:rPr>
                <w:b/>
                <w:caps w:val="0"/>
                <w:spacing w:val="0"/>
              </w:rPr>
              <w:t>Description</w:t>
            </w:r>
          </w:p>
        </w:tc>
        <w:tc>
          <w:tcPr>
            <w:tcW w:w="1440" w:type="dxa"/>
            <w:shd w:val="clear" w:color="auto" w:fill="DDECEE" w:themeFill="accent5" w:themeFillTint="33"/>
          </w:tcPr>
          <w:p w14:paraId="5DD2BF6E" w14:textId="77777777" w:rsidR="00087BB5" w:rsidRPr="00CC1543" w:rsidRDefault="00087BB5" w:rsidP="00026BB3">
            <w:pPr>
              <w:pStyle w:val="TableHeading2"/>
              <w:jc w:val="center"/>
              <w:rPr>
                <w:b/>
                <w:spacing w:val="0"/>
              </w:rPr>
            </w:pPr>
            <w:r w:rsidRPr="00CC1543">
              <w:rPr>
                <w:b/>
                <w:caps w:val="0"/>
                <w:spacing w:val="0"/>
              </w:rPr>
              <w:t>Date</w:t>
            </w:r>
          </w:p>
        </w:tc>
        <w:tc>
          <w:tcPr>
            <w:tcW w:w="2430" w:type="dxa"/>
            <w:shd w:val="clear" w:color="auto" w:fill="DDECEE" w:themeFill="accent5" w:themeFillTint="33"/>
          </w:tcPr>
          <w:p w14:paraId="7906B4C0" w14:textId="77777777" w:rsidR="00087BB5" w:rsidRPr="00CC1543" w:rsidRDefault="00087BB5" w:rsidP="00026BB3">
            <w:pPr>
              <w:pStyle w:val="TableHeading2"/>
              <w:jc w:val="center"/>
              <w:rPr>
                <w:b/>
                <w:spacing w:val="0"/>
              </w:rPr>
            </w:pPr>
            <w:r>
              <w:rPr>
                <w:b/>
                <w:caps w:val="0"/>
                <w:spacing w:val="0"/>
              </w:rPr>
              <w:t>Written</w:t>
            </w:r>
            <w:r w:rsidRPr="00CC1543">
              <w:rPr>
                <w:b/>
                <w:caps w:val="0"/>
                <w:spacing w:val="0"/>
              </w:rPr>
              <w:t xml:space="preserve"> By</w:t>
            </w:r>
          </w:p>
        </w:tc>
      </w:tr>
      <w:tr w:rsidR="00087BB5" w14:paraId="384EEFDB" w14:textId="77777777" w:rsidTr="00026BB3">
        <w:tc>
          <w:tcPr>
            <w:tcW w:w="1350" w:type="dxa"/>
          </w:tcPr>
          <w:p w14:paraId="71A3A8BB" w14:textId="77777777" w:rsidR="00087BB5" w:rsidRPr="009F0271" w:rsidRDefault="00087BB5" w:rsidP="00026BB3">
            <w:pPr>
              <w:pStyle w:val="TableBody"/>
            </w:pPr>
            <w:r>
              <w:t>0.1</w:t>
            </w:r>
          </w:p>
        </w:tc>
        <w:tc>
          <w:tcPr>
            <w:tcW w:w="4140" w:type="dxa"/>
          </w:tcPr>
          <w:p w14:paraId="2E8D14A8" w14:textId="77777777" w:rsidR="00087BB5" w:rsidRPr="009F0271" w:rsidRDefault="00087BB5" w:rsidP="00026BB3">
            <w:pPr>
              <w:pStyle w:val="TableBody"/>
            </w:pPr>
            <w:r w:rsidRPr="009F0271">
              <w:t xml:space="preserve">First </w:t>
            </w:r>
            <w:r>
              <w:t>Draft – For review</w:t>
            </w:r>
          </w:p>
        </w:tc>
        <w:tc>
          <w:tcPr>
            <w:tcW w:w="1440" w:type="dxa"/>
          </w:tcPr>
          <w:p w14:paraId="755E3B48" w14:textId="77777777" w:rsidR="00087BB5" w:rsidRPr="009F0271" w:rsidRDefault="00087BB5" w:rsidP="00026BB3">
            <w:pPr>
              <w:pStyle w:val="TableBody"/>
              <w:jc w:val="center"/>
            </w:pPr>
          </w:p>
        </w:tc>
        <w:tc>
          <w:tcPr>
            <w:tcW w:w="2430" w:type="dxa"/>
          </w:tcPr>
          <w:p w14:paraId="3B153995" w14:textId="77777777" w:rsidR="00087BB5" w:rsidRPr="009F0271" w:rsidRDefault="00087BB5" w:rsidP="00026BB3">
            <w:pPr>
              <w:pStyle w:val="TableBody"/>
              <w:jc w:val="center"/>
            </w:pPr>
          </w:p>
        </w:tc>
      </w:tr>
      <w:tr w:rsidR="00087BB5" w14:paraId="4E572895" w14:textId="77777777" w:rsidTr="00026BB3">
        <w:tc>
          <w:tcPr>
            <w:tcW w:w="1350" w:type="dxa"/>
          </w:tcPr>
          <w:p w14:paraId="47547F85" w14:textId="77777777" w:rsidR="00087BB5" w:rsidRPr="009F0271" w:rsidRDefault="00087BB5" w:rsidP="00026BB3">
            <w:pPr>
              <w:pStyle w:val="TableBody"/>
            </w:pPr>
          </w:p>
        </w:tc>
        <w:tc>
          <w:tcPr>
            <w:tcW w:w="4140" w:type="dxa"/>
          </w:tcPr>
          <w:p w14:paraId="0FACFECA" w14:textId="77777777" w:rsidR="00087BB5" w:rsidRPr="009F0271" w:rsidRDefault="00087BB5" w:rsidP="00026BB3">
            <w:pPr>
              <w:pStyle w:val="TableBody"/>
            </w:pPr>
          </w:p>
        </w:tc>
        <w:tc>
          <w:tcPr>
            <w:tcW w:w="1440" w:type="dxa"/>
          </w:tcPr>
          <w:p w14:paraId="7AB74D51" w14:textId="77777777" w:rsidR="00087BB5" w:rsidRPr="009F0271" w:rsidRDefault="00087BB5" w:rsidP="00026BB3">
            <w:pPr>
              <w:pStyle w:val="TableBody"/>
              <w:jc w:val="center"/>
            </w:pPr>
          </w:p>
        </w:tc>
        <w:tc>
          <w:tcPr>
            <w:tcW w:w="2430" w:type="dxa"/>
          </w:tcPr>
          <w:p w14:paraId="651E16A2" w14:textId="77777777" w:rsidR="00087BB5" w:rsidRPr="009F0271" w:rsidRDefault="00087BB5" w:rsidP="00026BB3">
            <w:pPr>
              <w:pStyle w:val="TableBody"/>
              <w:jc w:val="center"/>
            </w:pPr>
          </w:p>
        </w:tc>
      </w:tr>
      <w:tr w:rsidR="00087BB5" w14:paraId="024DA6BC" w14:textId="77777777" w:rsidTr="00026BB3">
        <w:tc>
          <w:tcPr>
            <w:tcW w:w="1350" w:type="dxa"/>
          </w:tcPr>
          <w:p w14:paraId="00BCACE8" w14:textId="77777777" w:rsidR="00087BB5" w:rsidRPr="009F0271" w:rsidRDefault="00087BB5" w:rsidP="00026BB3">
            <w:pPr>
              <w:pStyle w:val="TableBody"/>
            </w:pPr>
          </w:p>
        </w:tc>
        <w:tc>
          <w:tcPr>
            <w:tcW w:w="4140" w:type="dxa"/>
          </w:tcPr>
          <w:p w14:paraId="6141EC6A" w14:textId="77777777" w:rsidR="00087BB5" w:rsidRPr="009F0271" w:rsidRDefault="00087BB5" w:rsidP="00026BB3">
            <w:pPr>
              <w:pStyle w:val="TableBody"/>
            </w:pPr>
          </w:p>
        </w:tc>
        <w:tc>
          <w:tcPr>
            <w:tcW w:w="1440" w:type="dxa"/>
          </w:tcPr>
          <w:p w14:paraId="391777D3" w14:textId="77777777" w:rsidR="00087BB5" w:rsidRPr="009F0271" w:rsidRDefault="00087BB5" w:rsidP="00026BB3">
            <w:pPr>
              <w:pStyle w:val="TableBody"/>
              <w:jc w:val="center"/>
            </w:pPr>
          </w:p>
        </w:tc>
        <w:tc>
          <w:tcPr>
            <w:tcW w:w="2430" w:type="dxa"/>
          </w:tcPr>
          <w:p w14:paraId="545CAC5F" w14:textId="77777777" w:rsidR="00087BB5" w:rsidRPr="009F0271" w:rsidRDefault="00087BB5" w:rsidP="00026BB3">
            <w:pPr>
              <w:pStyle w:val="TableBody"/>
              <w:jc w:val="center"/>
            </w:pPr>
          </w:p>
        </w:tc>
      </w:tr>
      <w:tr w:rsidR="00087BB5" w14:paraId="74EA9D4F" w14:textId="77777777" w:rsidTr="00026BB3">
        <w:tc>
          <w:tcPr>
            <w:tcW w:w="1350" w:type="dxa"/>
          </w:tcPr>
          <w:p w14:paraId="78023530" w14:textId="77777777" w:rsidR="00087BB5" w:rsidRPr="009F0271" w:rsidRDefault="00087BB5" w:rsidP="00026BB3">
            <w:pPr>
              <w:pStyle w:val="TableBody"/>
            </w:pPr>
          </w:p>
        </w:tc>
        <w:tc>
          <w:tcPr>
            <w:tcW w:w="4140" w:type="dxa"/>
          </w:tcPr>
          <w:p w14:paraId="07BF69CE" w14:textId="77777777" w:rsidR="00087BB5" w:rsidRPr="009F0271" w:rsidRDefault="00087BB5" w:rsidP="00026BB3">
            <w:pPr>
              <w:pStyle w:val="TableBody"/>
            </w:pPr>
          </w:p>
        </w:tc>
        <w:tc>
          <w:tcPr>
            <w:tcW w:w="1440" w:type="dxa"/>
          </w:tcPr>
          <w:p w14:paraId="554AB583" w14:textId="77777777" w:rsidR="00087BB5" w:rsidRPr="009F0271" w:rsidRDefault="00087BB5" w:rsidP="00026BB3">
            <w:pPr>
              <w:pStyle w:val="TableBody"/>
              <w:jc w:val="center"/>
            </w:pPr>
          </w:p>
        </w:tc>
        <w:tc>
          <w:tcPr>
            <w:tcW w:w="2430" w:type="dxa"/>
          </w:tcPr>
          <w:p w14:paraId="2E224CD7" w14:textId="77777777" w:rsidR="00087BB5" w:rsidRPr="009F0271" w:rsidRDefault="00087BB5" w:rsidP="00026BB3">
            <w:pPr>
              <w:pStyle w:val="TableBody"/>
              <w:jc w:val="center"/>
            </w:pPr>
          </w:p>
        </w:tc>
      </w:tr>
    </w:tbl>
    <w:p w14:paraId="67A1CB4B" w14:textId="77777777" w:rsidR="00087BB5" w:rsidRDefault="00087BB5" w:rsidP="00087BB5"/>
    <w:tbl>
      <w:tblPr>
        <w:tblStyle w:val="Table1"/>
        <w:tblW w:w="0" w:type="auto"/>
        <w:tblLook w:val="04A0" w:firstRow="1" w:lastRow="0" w:firstColumn="1" w:lastColumn="0" w:noHBand="0" w:noVBand="1"/>
      </w:tblPr>
      <w:tblGrid>
        <w:gridCol w:w="1350"/>
        <w:gridCol w:w="4134"/>
        <w:gridCol w:w="1439"/>
        <w:gridCol w:w="2427"/>
      </w:tblGrid>
      <w:tr w:rsidR="00087BB5" w14:paraId="50F02450" w14:textId="77777777" w:rsidTr="00026BB3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tcW w:w="9350" w:type="dxa"/>
            <w:gridSpan w:val="4"/>
          </w:tcPr>
          <w:p w14:paraId="4500F628" w14:textId="77777777" w:rsidR="00087BB5" w:rsidRPr="00CC1543" w:rsidRDefault="00087BB5" w:rsidP="00026BB3">
            <w:pPr>
              <w:pStyle w:val="TableHeading1"/>
              <w:rPr>
                <w:b w:val="0"/>
                <w:spacing w:val="0"/>
              </w:rPr>
            </w:pPr>
            <w:r w:rsidRPr="00CC1543">
              <w:rPr>
                <w:caps w:val="0"/>
                <w:spacing w:val="0"/>
              </w:rPr>
              <w:t>Document Revision History</w:t>
            </w:r>
          </w:p>
        </w:tc>
      </w:tr>
      <w:tr w:rsidR="00087BB5" w:rsidRPr="00FC62F5" w14:paraId="1EF91281" w14:textId="77777777" w:rsidTr="00026BB3">
        <w:tc>
          <w:tcPr>
            <w:tcW w:w="1350" w:type="dxa"/>
            <w:shd w:val="clear" w:color="auto" w:fill="DDECEE" w:themeFill="accent5" w:themeFillTint="33"/>
          </w:tcPr>
          <w:p w14:paraId="27ADEB5A" w14:textId="77777777" w:rsidR="00087BB5" w:rsidRPr="00CC1543" w:rsidRDefault="00087BB5" w:rsidP="00026BB3">
            <w:pPr>
              <w:pStyle w:val="TableHeading2"/>
              <w:rPr>
                <w:b/>
                <w:spacing w:val="0"/>
              </w:rPr>
            </w:pPr>
            <w:r w:rsidRPr="00CC1543">
              <w:rPr>
                <w:b/>
                <w:caps w:val="0"/>
                <w:spacing w:val="0"/>
              </w:rPr>
              <w:t>Version</w:t>
            </w:r>
          </w:p>
        </w:tc>
        <w:tc>
          <w:tcPr>
            <w:tcW w:w="4134" w:type="dxa"/>
            <w:shd w:val="clear" w:color="auto" w:fill="DDECEE" w:themeFill="accent5" w:themeFillTint="33"/>
          </w:tcPr>
          <w:p w14:paraId="562AB0D0" w14:textId="77777777" w:rsidR="00087BB5" w:rsidRPr="00CC1543" w:rsidRDefault="00087BB5" w:rsidP="00026BB3">
            <w:pPr>
              <w:pStyle w:val="TableHeading2"/>
              <w:rPr>
                <w:b/>
                <w:spacing w:val="0"/>
              </w:rPr>
            </w:pPr>
            <w:r w:rsidRPr="00CC1543">
              <w:rPr>
                <w:b/>
                <w:caps w:val="0"/>
                <w:spacing w:val="0"/>
              </w:rPr>
              <w:t>Description</w:t>
            </w:r>
          </w:p>
        </w:tc>
        <w:tc>
          <w:tcPr>
            <w:tcW w:w="1439" w:type="dxa"/>
            <w:shd w:val="clear" w:color="auto" w:fill="DDECEE" w:themeFill="accent5" w:themeFillTint="33"/>
          </w:tcPr>
          <w:p w14:paraId="3ECE0297" w14:textId="77777777" w:rsidR="00087BB5" w:rsidRPr="00CC1543" w:rsidRDefault="00087BB5" w:rsidP="00026BB3">
            <w:pPr>
              <w:pStyle w:val="TableHeading2"/>
              <w:jc w:val="center"/>
              <w:rPr>
                <w:b/>
                <w:spacing w:val="0"/>
              </w:rPr>
            </w:pPr>
            <w:r w:rsidRPr="00CC1543">
              <w:rPr>
                <w:b/>
                <w:caps w:val="0"/>
                <w:spacing w:val="0"/>
              </w:rPr>
              <w:t>Date</w:t>
            </w:r>
          </w:p>
        </w:tc>
        <w:tc>
          <w:tcPr>
            <w:tcW w:w="2427" w:type="dxa"/>
            <w:shd w:val="clear" w:color="auto" w:fill="DDECEE" w:themeFill="accent5" w:themeFillTint="33"/>
          </w:tcPr>
          <w:p w14:paraId="00462B55" w14:textId="77777777" w:rsidR="00087BB5" w:rsidRPr="00CC1543" w:rsidRDefault="00087BB5" w:rsidP="00026BB3">
            <w:pPr>
              <w:pStyle w:val="TableHeading2"/>
              <w:jc w:val="center"/>
              <w:rPr>
                <w:b/>
                <w:spacing w:val="0"/>
              </w:rPr>
            </w:pPr>
            <w:r w:rsidRPr="00CC1543">
              <w:rPr>
                <w:b/>
                <w:caps w:val="0"/>
                <w:spacing w:val="0"/>
              </w:rPr>
              <w:t>Revised By</w:t>
            </w:r>
          </w:p>
        </w:tc>
      </w:tr>
      <w:tr w:rsidR="00087BB5" w14:paraId="56132154" w14:textId="77777777" w:rsidTr="00026BB3">
        <w:tc>
          <w:tcPr>
            <w:tcW w:w="1350" w:type="dxa"/>
          </w:tcPr>
          <w:p w14:paraId="5447A24D" w14:textId="77777777" w:rsidR="00087BB5" w:rsidRPr="009F0271" w:rsidRDefault="00087BB5" w:rsidP="00026BB3">
            <w:pPr>
              <w:pStyle w:val="TableBody"/>
            </w:pPr>
          </w:p>
        </w:tc>
        <w:tc>
          <w:tcPr>
            <w:tcW w:w="4134" w:type="dxa"/>
          </w:tcPr>
          <w:p w14:paraId="5B2A381E" w14:textId="77777777" w:rsidR="00087BB5" w:rsidRPr="009F0271" w:rsidRDefault="00087BB5" w:rsidP="00026BB3">
            <w:pPr>
              <w:pStyle w:val="TableBody"/>
            </w:pPr>
          </w:p>
        </w:tc>
        <w:tc>
          <w:tcPr>
            <w:tcW w:w="1439" w:type="dxa"/>
          </w:tcPr>
          <w:p w14:paraId="7DB7B00F" w14:textId="77777777" w:rsidR="00087BB5" w:rsidRPr="009F0271" w:rsidRDefault="00087BB5" w:rsidP="00026BB3">
            <w:pPr>
              <w:pStyle w:val="TableBody"/>
              <w:jc w:val="center"/>
            </w:pPr>
          </w:p>
        </w:tc>
        <w:tc>
          <w:tcPr>
            <w:tcW w:w="2427" w:type="dxa"/>
          </w:tcPr>
          <w:p w14:paraId="0AEA3580" w14:textId="77777777" w:rsidR="00087BB5" w:rsidRPr="009F0271" w:rsidRDefault="00087BB5" w:rsidP="00026BB3">
            <w:pPr>
              <w:pStyle w:val="TableBody"/>
              <w:jc w:val="center"/>
            </w:pPr>
          </w:p>
        </w:tc>
      </w:tr>
      <w:tr w:rsidR="00087BB5" w14:paraId="21E52E83" w14:textId="77777777" w:rsidTr="00026BB3">
        <w:tc>
          <w:tcPr>
            <w:tcW w:w="1350" w:type="dxa"/>
          </w:tcPr>
          <w:p w14:paraId="36F26557" w14:textId="77777777" w:rsidR="00087BB5" w:rsidRPr="009F0271" w:rsidRDefault="00087BB5" w:rsidP="00026BB3">
            <w:pPr>
              <w:pStyle w:val="TableBody"/>
            </w:pPr>
          </w:p>
        </w:tc>
        <w:tc>
          <w:tcPr>
            <w:tcW w:w="4134" w:type="dxa"/>
          </w:tcPr>
          <w:p w14:paraId="0C267B92" w14:textId="77777777" w:rsidR="00087BB5" w:rsidRPr="009F0271" w:rsidRDefault="00087BB5" w:rsidP="00026BB3">
            <w:pPr>
              <w:pStyle w:val="TableBody"/>
            </w:pPr>
          </w:p>
        </w:tc>
        <w:tc>
          <w:tcPr>
            <w:tcW w:w="1439" w:type="dxa"/>
          </w:tcPr>
          <w:p w14:paraId="3B5F5606" w14:textId="77777777" w:rsidR="00087BB5" w:rsidRPr="009F0271" w:rsidRDefault="00087BB5" w:rsidP="00026BB3">
            <w:pPr>
              <w:pStyle w:val="TableBody"/>
              <w:jc w:val="center"/>
            </w:pPr>
          </w:p>
        </w:tc>
        <w:tc>
          <w:tcPr>
            <w:tcW w:w="2427" w:type="dxa"/>
          </w:tcPr>
          <w:p w14:paraId="5373F0AE" w14:textId="77777777" w:rsidR="00087BB5" w:rsidRPr="009F0271" w:rsidRDefault="00087BB5" w:rsidP="00026BB3">
            <w:pPr>
              <w:pStyle w:val="TableBody"/>
              <w:jc w:val="center"/>
            </w:pPr>
          </w:p>
        </w:tc>
      </w:tr>
      <w:tr w:rsidR="00087BB5" w14:paraId="4D431F05" w14:textId="77777777" w:rsidTr="00026BB3">
        <w:tc>
          <w:tcPr>
            <w:tcW w:w="1350" w:type="dxa"/>
          </w:tcPr>
          <w:p w14:paraId="70360F42" w14:textId="77777777" w:rsidR="00087BB5" w:rsidRPr="009F0271" w:rsidRDefault="00087BB5" w:rsidP="00026BB3">
            <w:pPr>
              <w:pStyle w:val="TableBody"/>
            </w:pPr>
          </w:p>
        </w:tc>
        <w:tc>
          <w:tcPr>
            <w:tcW w:w="4134" w:type="dxa"/>
          </w:tcPr>
          <w:p w14:paraId="64F4559A" w14:textId="77777777" w:rsidR="00087BB5" w:rsidRPr="009F0271" w:rsidRDefault="00087BB5" w:rsidP="00026BB3">
            <w:pPr>
              <w:pStyle w:val="TableBody"/>
            </w:pPr>
          </w:p>
        </w:tc>
        <w:tc>
          <w:tcPr>
            <w:tcW w:w="1439" w:type="dxa"/>
          </w:tcPr>
          <w:p w14:paraId="0C84F440" w14:textId="77777777" w:rsidR="00087BB5" w:rsidRPr="009F0271" w:rsidRDefault="00087BB5" w:rsidP="00026BB3">
            <w:pPr>
              <w:pStyle w:val="TableBody"/>
              <w:jc w:val="center"/>
            </w:pPr>
          </w:p>
        </w:tc>
        <w:tc>
          <w:tcPr>
            <w:tcW w:w="2427" w:type="dxa"/>
          </w:tcPr>
          <w:p w14:paraId="639B0607" w14:textId="77777777" w:rsidR="00087BB5" w:rsidRPr="009F0271" w:rsidRDefault="00087BB5" w:rsidP="00026BB3">
            <w:pPr>
              <w:pStyle w:val="TableBody"/>
              <w:jc w:val="center"/>
            </w:pPr>
          </w:p>
        </w:tc>
      </w:tr>
      <w:tr w:rsidR="00087BB5" w14:paraId="0CC2E886" w14:textId="77777777" w:rsidTr="00026BB3">
        <w:tc>
          <w:tcPr>
            <w:tcW w:w="1350" w:type="dxa"/>
          </w:tcPr>
          <w:p w14:paraId="2309F2E9" w14:textId="77777777" w:rsidR="00087BB5" w:rsidRPr="009F0271" w:rsidRDefault="00087BB5" w:rsidP="00026BB3">
            <w:pPr>
              <w:pStyle w:val="TableBody"/>
            </w:pPr>
          </w:p>
        </w:tc>
        <w:tc>
          <w:tcPr>
            <w:tcW w:w="4134" w:type="dxa"/>
          </w:tcPr>
          <w:p w14:paraId="4FB8A44B" w14:textId="77777777" w:rsidR="00087BB5" w:rsidRPr="009F0271" w:rsidRDefault="00087BB5" w:rsidP="00026BB3">
            <w:pPr>
              <w:pStyle w:val="TableBody"/>
            </w:pPr>
          </w:p>
        </w:tc>
        <w:tc>
          <w:tcPr>
            <w:tcW w:w="1439" w:type="dxa"/>
          </w:tcPr>
          <w:p w14:paraId="7983AE4E" w14:textId="77777777" w:rsidR="00087BB5" w:rsidRPr="009F0271" w:rsidRDefault="00087BB5" w:rsidP="00026BB3">
            <w:pPr>
              <w:pStyle w:val="TableBody"/>
              <w:jc w:val="center"/>
            </w:pPr>
          </w:p>
        </w:tc>
        <w:tc>
          <w:tcPr>
            <w:tcW w:w="2427" w:type="dxa"/>
          </w:tcPr>
          <w:p w14:paraId="4BC2D71A" w14:textId="77777777" w:rsidR="00087BB5" w:rsidRPr="009F0271" w:rsidRDefault="00087BB5" w:rsidP="00026BB3">
            <w:pPr>
              <w:pStyle w:val="TableBody"/>
              <w:jc w:val="center"/>
            </w:pPr>
          </w:p>
        </w:tc>
      </w:tr>
    </w:tbl>
    <w:p w14:paraId="2C5F1B9F" w14:textId="77777777" w:rsidR="00087BB5" w:rsidRDefault="00087BB5" w:rsidP="00087BB5"/>
    <w:tbl>
      <w:tblPr>
        <w:tblStyle w:val="Table1"/>
        <w:tblW w:w="9355" w:type="dxa"/>
        <w:tblLook w:val="04A0" w:firstRow="1" w:lastRow="0" w:firstColumn="1" w:lastColumn="0" w:noHBand="0" w:noVBand="1"/>
      </w:tblPr>
      <w:tblGrid>
        <w:gridCol w:w="2965"/>
        <w:gridCol w:w="4860"/>
        <w:gridCol w:w="1530"/>
      </w:tblGrid>
      <w:tr w:rsidR="00087BB5" w14:paraId="19530D8E" w14:textId="77777777" w:rsidTr="00026BB3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tcW w:w="9355" w:type="dxa"/>
            <w:gridSpan w:val="3"/>
          </w:tcPr>
          <w:p w14:paraId="57B36C6A" w14:textId="77777777" w:rsidR="00087BB5" w:rsidRPr="00CC1543" w:rsidRDefault="00087BB5" w:rsidP="00026BB3">
            <w:pPr>
              <w:pStyle w:val="TableHeading1"/>
              <w:rPr>
                <w:spacing w:val="0"/>
              </w:rPr>
            </w:pPr>
            <w:r w:rsidRPr="00CC1543">
              <w:rPr>
                <w:caps w:val="0"/>
                <w:spacing w:val="0"/>
              </w:rPr>
              <w:t xml:space="preserve">Document </w:t>
            </w:r>
            <w:r>
              <w:rPr>
                <w:caps w:val="0"/>
                <w:spacing w:val="0"/>
              </w:rPr>
              <w:t>Approvals</w:t>
            </w:r>
          </w:p>
        </w:tc>
      </w:tr>
      <w:tr w:rsidR="00087BB5" w:rsidRPr="00FC62F5" w14:paraId="126AF3C9" w14:textId="77777777" w:rsidTr="00026BB3">
        <w:tc>
          <w:tcPr>
            <w:tcW w:w="2965" w:type="dxa"/>
            <w:shd w:val="clear" w:color="auto" w:fill="DDECEE" w:themeFill="accent5" w:themeFillTint="33"/>
          </w:tcPr>
          <w:p w14:paraId="223BBB68" w14:textId="77777777" w:rsidR="00087BB5" w:rsidRPr="00CC1543" w:rsidRDefault="00087BB5" w:rsidP="00026BB3">
            <w:pPr>
              <w:pStyle w:val="TableHeading2"/>
              <w:rPr>
                <w:b/>
                <w:spacing w:val="0"/>
              </w:rPr>
            </w:pPr>
            <w:r>
              <w:rPr>
                <w:b/>
                <w:caps w:val="0"/>
                <w:spacing w:val="0"/>
              </w:rPr>
              <w:t>Name</w:t>
            </w:r>
          </w:p>
        </w:tc>
        <w:tc>
          <w:tcPr>
            <w:tcW w:w="4860" w:type="dxa"/>
            <w:shd w:val="clear" w:color="auto" w:fill="DDECEE" w:themeFill="accent5" w:themeFillTint="33"/>
          </w:tcPr>
          <w:p w14:paraId="68914ECF" w14:textId="77777777" w:rsidR="00087BB5" w:rsidRPr="00CC1543" w:rsidRDefault="00087BB5" w:rsidP="00026BB3">
            <w:pPr>
              <w:pStyle w:val="TableHeading2"/>
              <w:rPr>
                <w:b/>
                <w:spacing w:val="0"/>
              </w:rPr>
            </w:pPr>
            <w:r>
              <w:rPr>
                <w:b/>
                <w:caps w:val="0"/>
                <w:spacing w:val="0"/>
              </w:rPr>
              <w:t>Title</w:t>
            </w:r>
          </w:p>
        </w:tc>
        <w:tc>
          <w:tcPr>
            <w:tcW w:w="1530" w:type="dxa"/>
            <w:shd w:val="clear" w:color="auto" w:fill="DDECEE" w:themeFill="accent5" w:themeFillTint="33"/>
          </w:tcPr>
          <w:p w14:paraId="298946B9" w14:textId="77777777" w:rsidR="00087BB5" w:rsidRPr="00CC1543" w:rsidRDefault="00087BB5" w:rsidP="00026BB3">
            <w:pPr>
              <w:pStyle w:val="TableHeading2"/>
              <w:jc w:val="center"/>
              <w:rPr>
                <w:b/>
                <w:spacing w:val="0"/>
              </w:rPr>
            </w:pPr>
            <w:r w:rsidRPr="00CC1543">
              <w:rPr>
                <w:b/>
                <w:caps w:val="0"/>
                <w:spacing w:val="0"/>
              </w:rPr>
              <w:t>Date</w:t>
            </w:r>
          </w:p>
        </w:tc>
      </w:tr>
      <w:tr w:rsidR="00087BB5" w14:paraId="6967152E" w14:textId="77777777" w:rsidTr="00026BB3">
        <w:tc>
          <w:tcPr>
            <w:tcW w:w="2965" w:type="dxa"/>
          </w:tcPr>
          <w:p w14:paraId="2C1731EC" w14:textId="77777777" w:rsidR="00087BB5" w:rsidRPr="009F0271" w:rsidRDefault="00087BB5" w:rsidP="00026BB3">
            <w:pPr>
              <w:pStyle w:val="TableBody"/>
            </w:pPr>
          </w:p>
        </w:tc>
        <w:tc>
          <w:tcPr>
            <w:tcW w:w="4860" w:type="dxa"/>
          </w:tcPr>
          <w:p w14:paraId="10E304A7" w14:textId="77777777" w:rsidR="00087BB5" w:rsidRPr="009F0271" w:rsidRDefault="00087BB5" w:rsidP="00026BB3">
            <w:pPr>
              <w:pStyle w:val="TableBody"/>
            </w:pPr>
          </w:p>
        </w:tc>
        <w:tc>
          <w:tcPr>
            <w:tcW w:w="1530" w:type="dxa"/>
          </w:tcPr>
          <w:p w14:paraId="70362CF1" w14:textId="77777777" w:rsidR="00087BB5" w:rsidRPr="009F0271" w:rsidRDefault="00087BB5" w:rsidP="00026BB3">
            <w:pPr>
              <w:pStyle w:val="TableBody"/>
              <w:jc w:val="center"/>
            </w:pPr>
          </w:p>
        </w:tc>
      </w:tr>
      <w:tr w:rsidR="00087BB5" w14:paraId="4BC24B3C" w14:textId="77777777" w:rsidTr="00026BB3">
        <w:tc>
          <w:tcPr>
            <w:tcW w:w="2965" w:type="dxa"/>
          </w:tcPr>
          <w:p w14:paraId="32A47AD3" w14:textId="77777777" w:rsidR="00087BB5" w:rsidRPr="009F0271" w:rsidRDefault="00087BB5" w:rsidP="00026BB3">
            <w:pPr>
              <w:pStyle w:val="TableBody"/>
            </w:pPr>
          </w:p>
        </w:tc>
        <w:tc>
          <w:tcPr>
            <w:tcW w:w="4860" w:type="dxa"/>
          </w:tcPr>
          <w:p w14:paraId="6B08C6D1" w14:textId="77777777" w:rsidR="00087BB5" w:rsidRPr="009F0271" w:rsidRDefault="00087BB5" w:rsidP="00026BB3">
            <w:pPr>
              <w:pStyle w:val="TableBody"/>
            </w:pPr>
          </w:p>
        </w:tc>
        <w:tc>
          <w:tcPr>
            <w:tcW w:w="1530" w:type="dxa"/>
          </w:tcPr>
          <w:p w14:paraId="4AC03BC8" w14:textId="77777777" w:rsidR="00087BB5" w:rsidRPr="009F0271" w:rsidRDefault="00087BB5" w:rsidP="00026BB3">
            <w:pPr>
              <w:pStyle w:val="TableBody"/>
              <w:jc w:val="center"/>
            </w:pPr>
          </w:p>
        </w:tc>
      </w:tr>
      <w:tr w:rsidR="00087BB5" w14:paraId="57561E38" w14:textId="77777777" w:rsidTr="00026BB3">
        <w:tc>
          <w:tcPr>
            <w:tcW w:w="2965" w:type="dxa"/>
          </w:tcPr>
          <w:p w14:paraId="77CD25FE" w14:textId="77777777" w:rsidR="00087BB5" w:rsidRPr="009F0271" w:rsidRDefault="00087BB5" w:rsidP="00026BB3">
            <w:pPr>
              <w:pStyle w:val="TableBody"/>
            </w:pPr>
          </w:p>
        </w:tc>
        <w:tc>
          <w:tcPr>
            <w:tcW w:w="4860" w:type="dxa"/>
          </w:tcPr>
          <w:p w14:paraId="14378261" w14:textId="77777777" w:rsidR="00087BB5" w:rsidRPr="009F0271" w:rsidRDefault="00087BB5" w:rsidP="00026BB3">
            <w:pPr>
              <w:pStyle w:val="TableBody"/>
            </w:pPr>
          </w:p>
        </w:tc>
        <w:tc>
          <w:tcPr>
            <w:tcW w:w="1530" w:type="dxa"/>
          </w:tcPr>
          <w:p w14:paraId="30917584" w14:textId="77777777" w:rsidR="00087BB5" w:rsidRPr="009F0271" w:rsidRDefault="00087BB5" w:rsidP="00026BB3">
            <w:pPr>
              <w:pStyle w:val="TableBody"/>
              <w:jc w:val="center"/>
            </w:pPr>
          </w:p>
        </w:tc>
      </w:tr>
      <w:tr w:rsidR="00087BB5" w14:paraId="483311EB" w14:textId="77777777" w:rsidTr="00026BB3">
        <w:tc>
          <w:tcPr>
            <w:tcW w:w="2965" w:type="dxa"/>
          </w:tcPr>
          <w:p w14:paraId="1DD23F4F" w14:textId="77777777" w:rsidR="00087BB5" w:rsidRPr="009F0271" w:rsidRDefault="00087BB5" w:rsidP="00026BB3">
            <w:pPr>
              <w:pStyle w:val="TableBody"/>
            </w:pPr>
          </w:p>
        </w:tc>
        <w:tc>
          <w:tcPr>
            <w:tcW w:w="4860" w:type="dxa"/>
          </w:tcPr>
          <w:p w14:paraId="25D381EF" w14:textId="77777777" w:rsidR="00087BB5" w:rsidRPr="009F0271" w:rsidRDefault="00087BB5" w:rsidP="00026BB3">
            <w:pPr>
              <w:pStyle w:val="TableBody"/>
            </w:pPr>
          </w:p>
        </w:tc>
        <w:tc>
          <w:tcPr>
            <w:tcW w:w="1530" w:type="dxa"/>
          </w:tcPr>
          <w:p w14:paraId="3E2C6532" w14:textId="77777777" w:rsidR="00087BB5" w:rsidRPr="009F0271" w:rsidRDefault="00087BB5" w:rsidP="00026BB3">
            <w:pPr>
              <w:pStyle w:val="TableBody"/>
              <w:jc w:val="center"/>
            </w:pPr>
          </w:p>
        </w:tc>
      </w:tr>
    </w:tbl>
    <w:p w14:paraId="6A434DA5" w14:textId="77777777" w:rsidR="00087BB5" w:rsidRDefault="00087BB5" w:rsidP="00087BB5"/>
    <w:p w14:paraId="117EB6BE" w14:textId="77777777" w:rsidR="00FA6CD0" w:rsidRDefault="00087BB5">
      <w:pPr>
        <w:spacing w:after="160" w:line="259" w:lineRule="auto"/>
        <w:rPr>
          <w:rFonts w:asciiTheme="majorHAnsi" w:hAnsiTheme="majorHAnsi" w:cstheme="majorHAnsi"/>
          <w:color w:val="417A84" w:themeColor="accent5" w:themeShade="BF"/>
          <w:sz w:val="44"/>
          <w:szCs w:val="44"/>
        </w:rPr>
      </w:pPr>
      <w:r>
        <w:br w:type="page"/>
      </w:r>
      <w:bookmarkStart w:id="2" w:name="_Toc495593169"/>
    </w:p>
    <w:sdt>
      <w:sdtPr>
        <w:rPr>
          <w:rFonts w:ascii="Calibri" w:eastAsia="Times New Roman" w:hAnsi="Calibri" w:cs="Times New Roman"/>
          <w:color w:val="3476B1" w:themeColor="accent2" w:themeShade="BF"/>
          <w:sz w:val="22"/>
          <w:szCs w:val="22"/>
        </w:rPr>
        <w:id w:val="-1345239382"/>
        <w:docPartObj>
          <w:docPartGallery w:val="Table of Contents"/>
          <w:docPartUnique/>
        </w:docPartObj>
      </w:sdtPr>
      <w:sdtEndPr>
        <w:rPr>
          <w:b/>
          <w:bCs/>
          <w:noProof/>
        </w:rPr>
      </w:sdtEndPr>
      <w:sdtContent>
        <w:p w14:paraId="45355A16" w14:textId="0105D5D6" w:rsidR="00FA6CD0" w:rsidRPr="000952D3" w:rsidRDefault="00FA6CD0">
          <w:pPr>
            <w:pStyle w:val="TOCHeading"/>
            <w:rPr>
              <w:color w:val="000000" w:themeColor="text1"/>
            </w:rPr>
          </w:pPr>
          <w:r w:rsidRPr="000952D3">
            <w:rPr>
              <w:color w:val="000000" w:themeColor="text1"/>
            </w:rPr>
            <w:t>Contents</w:t>
          </w:r>
        </w:p>
        <w:p w14:paraId="575676C8" w14:textId="722986A9" w:rsidR="00C06744" w:rsidRDefault="00FA6CD0">
          <w:pPr>
            <w:pStyle w:val="TOC1"/>
            <w:rPr>
              <w:rFonts w:asciiTheme="minorHAnsi" w:eastAsiaTheme="minorEastAsia" w:hAnsiTheme="minorHAnsi" w:cstheme="minorBidi"/>
              <w:noProof/>
              <w:color w:val="auto"/>
            </w:rPr>
          </w:pPr>
          <w:r w:rsidRPr="000952D3">
            <w:rPr>
              <w:color w:val="000000" w:themeColor="text1"/>
            </w:rPr>
            <w:fldChar w:fldCharType="begin"/>
          </w:r>
          <w:r w:rsidRPr="000952D3">
            <w:rPr>
              <w:color w:val="000000" w:themeColor="text1"/>
            </w:rPr>
            <w:instrText xml:space="preserve"> TOC \o "1-3" \h \z \u </w:instrText>
          </w:r>
          <w:r w:rsidRPr="000952D3">
            <w:rPr>
              <w:color w:val="000000" w:themeColor="text1"/>
            </w:rPr>
            <w:fldChar w:fldCharType="separate"/>
          </w:r>
          <w:hyperlink r:id="rId12" w:anchor="_Toc124074001" w:history="1">
            <w:r w:rsidR="00C06744" w:rsidRPr="00923BB4">
              <w:rPr>
                <w:rStyle w:val="Hyperlink"/>
                <w:noProof/>
              </w:rPr>
              <w:t>The Problem contains information pertaining to Statistical Analysis, problems pertaining to Availability, Capacity, IT Service Continuity and IT Security Management. Etc.,</w:t>
            </w:r>
            <w:r w:rsidR="00C06744">
              <w:rPr>
                <w:noProof/>
                <w:webHidden/>
              </w:rPr>
              <w:tab/>
            </w:r>
            <w:r w:rsidR="00C06744">
              <w:rPr>
                <w:noProof/>
                <w:webHidden/>
              </w:rPr>
              <w:fldChar w:fldCharType="begin"/>
            </w:r>
            <w:r w:rsidR="00C06744">
              <w:rPr>
                <w:noProof/>
                <w:webHidden/>
              </w:rPr>
              <w:instrText xml:space="preserve"> PAGEREF _Toc124074001 \h </w:instrText>
            </w:r>
            <w:r w:rsidR="00C06744">
              <w:rPr>
                <w:noProof/>
                <w:webHidden/>
              </w:rPr>
            </w:r>
            <w:r w:rsidR="00C06744">
              <w:rPr>
                <w:noProof/>
                <w:webHidden/>
              </w:rPr>
              <w:fldChar w:fldCharType="separate"/>
            </w:r>
            <w:r w:rsidR="00C06744">
              <w:rPr>
                <w:noProof/>
                <w:webHidden/>
              </w:rPr>
              <w:t>0</w:t>
            </w:r>
            <w:r w:rsidR="00C06744">
              <w:rPr>
                <w:noProof/>
                <w:webHidden/>
              </w:rPr>
              <w:fldChar w:fldCharType="end"/>
            </w:r>
          </w:hyperlink>
        </w:p>
        <w:p w14:paraId="2B17AB8D" w14:textId="23422C29" w:rsidR="00C06744" w:rsidRDefault="00C06744">
          <w:pPr>
            <w:pStyle w:val="TOC1"/>
            <w:rPr>
              <w:rFonts w:asciiTheme="minorHAnsi" w:eastAsiaTheme="minorEastAsia" w:hAnsiTheme="minorHAnsi" w:cstheme="minorBidi"/>
              <w:noProof/>
              <w:color w:val="auto"/>
            </w:rPr>
          </w:pPr>
          <w:hyperlink w:anchor="_Toc124074002" w:history="1">
            <w:r w:rsidRPr="00923BB4">
              <w:rPr>
                <w:rStyle w:val="Hyperlink"/>
                <w:noProof/>
              </w:rPr>
              <w:t>1</w:t>
            </w:r>
            <w:r>
              <w:rPr>
                <w:rFonts w:asciiTheme="minorHAnsi" w:eastAsiaTheme="minorEastAsia" w:hAnsiTheme="minorHAnsi" w:cstheme="minorBidi"/>
                <w:noProof/>
                <w:color w:val="auto"/>
              </w:rPr>
              <w:tab/>
            </w:r>
            <w:r w:rsidRPr="00923BB4">
              <w:rPr>
                <w:rStyle w:val="Hyperlink"/>
                <w:noProof/>
              </w:rPr>
              <w:t>About Problem Report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_Toc124074002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4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461D1258" w14:textId="0EEE3FDA" w:rsidR="00C06744" w:rsidRDefault="00C06744">
          <w:pPr>
            <w:pStyle w:val="TOC2"/>
            <w:rPr>
              <w:rFonts w:asciiTheme="minorHAnsi" w:eastAsiaTheme="minorEastAsia" w:hAnsiTheme="minorHAnsi" w:cstheme="minorBidi"/>
              <w:noProof/>
              <w:color w:val="auto"/>
            </w:rPr>
          </w:pPr>
          <w:hyperlink w:anchor="_Toc124074003" w:history="1">
            <w:r w:rsidRPr="00923BB4">
              <w:rPr>
                <w:rStyle w:val="Hyperlink"/>
                <w:noProof/>
                <w:lang w:val="en"/>
              </w:rPr>
              <w:t>1.1</w:t>
            </w:r>
            <w:r>
              <w:rPr>
                <w:rFonts w:asciiTheme="minorHAnsi" w:eastAsiaTheme="minorEastAsia" w:hAnsiTheme="minorHAnsi" w:cstheme="minorBidi"/>
                <w:noProof/>
                <w:color w:val="auto"/>
              </w:rPr>
              <w:tab/>
            </w:r>
            <w:r w:rsidRPr="00923BB4">
              <w:rPr>
                <w:rStyle w:val="Hyperlink"/>
                <w:noProof/>
                <w:lang w:val="en"/>
              </w:rPr>
              <w:t>The Problem Manager's report includes the following information: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_Toc124074003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4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645596CE" w14:textId="355582C2" w:rsidR="00C06744" w:rsidRDefault="00C06744">
          <w:pPr>
            <w:pStyle w:val="TOC1"/>
            <w:rPr>
              <w:rFonts w:asciiTheme="minorHAnsi" w:eastAsiaTheme="minorEastAsia" w:hAnsiTheme="minorHAnsi" w:cstheme="minorBidi"/>
              <w:noProof/>
              <w:color w:val="auto"/>
            </w:rPr>
          </w:pPr>
          <w:hyperlink w:anchor="_Toc124074004" w:history="1">
            <w:r w:rsidRPr="00923BB4">
              <w:rPr>
                <w:rStyle w:val="Hyperlink"/>
                <w:i/>
                <w:iCs/>
                <w:noProof/>
              </w:rPr>
              <w:t>2</w:t>
            </w:r>
            <w:r>
              <w:rPr>
                <w:rFonts w:asciiTheme="minorHAnsi" w:eastAsiaTheme="minorEastAsia" w:hAnsiTheme="minorHAnsi" w:cstheme="minorBidi"/>
                <w:noProof/>
                <w:color w:val="auto"/>
              </w:rPr>
              <w:tab/>
            </w:r>
            <w:r w:rsidRPr="00923BB4">
              <w:rPr>
                <w:rStyle w:val="Hyperlink"/>
                <w:noProof/>
              </w:rPr>
              <w:t>Problem Report Checklist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_Toc124074004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5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2ACDC746" w14:textId="428738B3" w:rsidR="00FA6CD0" w:rsidRDefault="00FA6CD0">
          <w:r w:rsidRPr="000952D3">
            <w:rPr>
              <w:b/>
              <w:bCs/>
              <w:noProof/>
              <w:color w:val="000000" w:themeColor="text1"/>
            </w:rPr>
            <w:fldChar w:fldCharType="end"/>
          </w:r>
        </w:p>
      </w:sdtContent>
    </w:sdt>
    <w:p w14:paraId="5FC44A6B" w14:textId="69C04E0A" w:rsidR="00FA6CD0" w:rsidRDefault="00FA6CD0">
      <w:pPr>
        <w:spacing w:after="160" w:line="259" w:lineRule="auto"/>
        <w:rPr>
          <w:rFonts w:asciiTheme="majorHAnsi" w:hAnsiTheme="majorHAnsi" w:cstheme="majorHAnsi"/>
          <w:color w:val="417A84" w:themeColor="accent5" w:themeShade="BF"/>
          <w:sz w:val="44"/>
          <w:szCs w:val="44"/>
        </w:rPr>
      </w:pPr>
      <w:r>
        <w:br w:type="page"/>
      </w:r>
    </w:p>
    <w:p w14:paraId="29C7829A" w14:textId="77777777" w:rsidR="00C22BBF" w:rsidRPr="00294BD0" w:rsidRDefault="00C22BBF" w:rsidP="00C22BBF">
      <w:pPr>
        <w:pStyle w:val="Heading1"/>
      </w:pPr>
      <w:bookmarkStart w:id="3" w:name="_Toc496274770"/>
      <w:bookmarkStart w:id="4" w:name="_Toc496539410"/>
      <w:bookmarkStart w:id="5" w:name="_Toc124074002"/>
      <w:bookmarkEnd w:id="2"/>
      <w:r>
        <w:lastRenderedPageBreak/>
        <w:t xml:space="preserve">About </w:t>
      </w:r>
      <w:r w:rsidRPr="00A33ABB">
        <w:t>Problem Report</w:t>
      </w:r>
      <w:bookmarkEnd w:id="4"/>
      <w:bookmarkEnd w:id="5"/>
    </w:p>
    <w:p w14:paraId="65EA05C4" w14:textId="77777777" w:rsidR="00C22BBF" w:rsidRDefault="00C22BBF" w:rsidP="00C22BBF">
      <w:pPr>
        <w:jc w:val="both"/>
        <w:rPr>
          <w:lang w:val="en"/>
        </w:rPr>
      </w:pPr>
    </w:p>
    <w:p w14:paraId="5DEC1667" w14:textId="77777777" w:rsidR="00C22BBF" w:rsidRDefault="00C22BBF" w:rsidP="00C22BBF">
      <w:pPr>
        <w:jc w:val="both"/>
        <w:rPr>
          <w:lang w:val="en"/>
        </w:rPr>
      </w:pPr>
      <w:r>
        <w:rPr>
          <w:lang w:val="en"/>
        </w:rPr>
        <w:t xml:space="preserve">This checklist forms part of the </w:t>
      </w:r>
      <w:r w:rsidRPr="005D1011">
        <w:rPr>
          <w:b/>
          <w:i/>
          <w:lang w:val="en"/>
        </w:rPr>
        <w:t>ITIL Service Operation</w:t>
      </w:r>
    </w:p>
    <w:p w14:paraId="45246454" w14:textId="77777777" w:rsidR="00C22BBF" w:rsidRPr="00B32016" w:rsidRDefault="00C22BBF" w:rsidP="00C22BBF">
      <w:pPr>
        <w:jc w:val="both"/>
        <w:rPr>
          <w:lang w:val="en"/>
        </w:rPr>
      </w:pPr>
    </w:p>
    <w:p w14:paraId="2029CE79" w14:textId="77777777" w:rsidR="00C22BBF" w:rsidRDefault="00C22BBF" w:rsidP="00C22BBF">
      <w:pPr>
        <w:pStyle w:val="Heading2"/>
        <w:rPr>
          <w:rStyle w:val="mw-headline"/>
          <w:lang w:val="en"/>
        </w:rPr>
      </w:pPr>
      <w:bookmarkStart w:id="6" w:name="_Toc496539411"/>
      <w:bookmarkStart w:id="7" w:name="_Toc124074003"/>
      <w:r w:rsidRPr="00A45A30">
        <w:rPr>
          <w:rStyle w:val="mw-headline"/>
          <w:lang w:val="en"/>
        </w:rPr>
        <w:t>The Problem Manager's report includes the following information:</w:t>
      </w:r>
      <w:bookmarkEnd w:id="6"/>
      <w:bookmarkEnd w:id="7"/>
    </w:p>
    <w:p w14:paraId="7EE2B745" w14:textId="77777777" w:rsidR="00C22BBF" w:rsidRPr="00A45A30" w:rsidRDefault="00C22BBF">
      <w:pPr>
        <w:pStyle w:val="ListParagraph"/>
        <w:numPr>
          <w:ilvl w:val="0"/>
          <w:numId w:val="3"/>
        </w:numPr>
        <w:rPr>
          <w:lang w:val="en"/>
        </w:rPr>
      </w:pPr>
      <w:r w:rsidRPr="009E68AF">
        <w:rPr>
          <w:rFonts w:ascii="Calibri" w:eastAsia="Times New Roman" w:hAnsi="Calibri" w:cs="Times New Roman"/>
          <w:color w:val="3476B1" w:themeColor="accent2" w:themeShade="BF"/>
          <w:sz w:val="22"/>
          <w:szCs w:val="22"/>
          <w:lang w:val="en"/>
        </w:rPr>
        <w:t>Statistical evaluations</w:t>
      </w:r>
    </w:p>
    <w:p w14:paraId="5A9DBE90" w14:textId="77777777" w:rsidR="00C22BBF" w:rsidRPr="009E68AF" w:rsidRDefault="00C22BBF">
      <w:pPr>
        <w:pStyle w:val="ListParagraph"/>
        <w:numPr>
          <w:ilvl w:val="0"/>
          <w:numId w:val="4"/>
        </w:numPr>
        <w:rPr>
          <w:rFonts w:ascii="Calibri" w:eastAsia="Times New Roman" w:hAnsi="Calibri" w:cs="Times New Roman"/>
          <w:color w:val="3476B1" w:themeColor="accent2" w:themeShade="BF"/>
          <w:sz w:val="22"/>
          <w:szCs w:val="22"/>
          <w:lang w:val="en"/>
        </w:rPr>
      </w:pPr>
      <w:r w:rsidRPr="009E68AF">
        <w:rPr>
          <w:rFonts w:ascii="Calibri" w:eastAsia="Times New Roman" w:hAnsi="Calibri" w:cs="Times New Roman"/>
          <w:color w:val="3476B1" w:themeColor="accent2" w:themeShade="BF"/>
          <w:sz w:val="22"/>
          <w:szCs w:val="22"/>
          <w:lang w:val="en"/>
        </w:rPr>
        <w:t>Outstanding Problems</w:t>
      </w:r>
    </w:p>
    <w:p w14:paraId="70A474C0" w14:textId="77777777" w:rsidR="00C22BBF" w:rsidRPr="009E68AF" w:rsidRDefault="00C22BBF">
      <w:pPr>
        <w:pStyle w:val="ListParagraph"/>
        <w:numPr>
          <w:ilvl w:val="0"/>
          <w:numId w:val="5"/>
        </w:numPr>
        <w:rPr>
          <w:rFonts w:ascii="Calibri" w:eastAsia="Times New Roman" w:hAnsi="Calibri" w:cs="Times New Roman"/>
          <w:color w:val="3476B1" w:themeColor="accent2" w:themeShade="BF"/>
          <w:sz w:val="22"/>
          <w:szCs w:val="22"/>
          <w:lang w:val="en"/>
        </w:rPr>
      </w:pPr>
      <w:r w:rsidRPr="009E68AF">
        <w:rPr>
          <w:rFonts w:ascii="Calibri" w:eastAsia="Times New Roman" w:hAnsi="Calibri" w:cs="Times New Roman"/>
          <w:color w:val="3476B1" w:themeColor="accent2" w:themeShade="BF"/>
          <w:sz w:val="22"/>
          <w:szCs w:val="22"/>
          <w:lang w:val="en"/>
        </w:rPr>
        <w:t>According to duration since creation of the Problem Record</w:t>
      </w:r>
    </w:p>
    <w:p w14:paraId="701FCCCD" w14:textId="77777777" w:rsidR="00C22BBF" w:rsidRDefault="00C22BBF">
      <w:pPr>
        <w:pStyle w:val="ListParagraph"/>
        <w:numPr>
          <w:ilvl w:val="0"/>
          <w:numId w:val="5"/>
        </w:numPr>
        <w:rPr>
          <w:lang w:val="en"/>
        </w:rPr>
      </w:pPr>
      <w:r w:rsidRPr="009E68AF">
        <w:rPr>
          <w:rFonts w:ascii="Calibri" w:eastAsia="Times New Roman" w:hAnsi="Calibri" w:cs="Times New Roman"/>
          <w:color w:val="3476B1" w:themeColor="accent2" w:themeShade="BF"/>
          <w:sz w:val="22"/>
          <w:szCs w:val="22"/>
          <w:lang w:val="en"/>
        </w:rPr>
        <w:t>According to categories</w:t>
      </w:r>
    </w:p>
    <w:p w14:paraId="0F00D9C6" w14:textId="77777777" w:rsidR="00C22BBF" w:rsidRPr="009E68AF" w:rsidRDefault="00C22BBF">
      <w:pPr>
        <w:pStyle w:val="ListParagraph"/>
        <w:numPr>
          <w:ilvl w:val="0"/>
          <w:numId w:val="6"/>
        </w:numPr>
        <w:rPr>
          <w:rFonts w:ascii="Calibri" w:eastAsia="Times New Roman" w:hAnsi="Calibri" w:cs="Times New Roman"/>
          <w:color w:val="3476B1" w:themeColor="accent2" w:themeShade="BF"/>
          <w:sz w:val="22"/>
          <w:szCs w:val="22"/>
          <w:lang w:val="en"/>
        </w:rPr>
      </w:pPr>
      <w:r w:rsidRPr="009E68AF">
        <w:rPr>
          <w:rFonts w:ascii="Calibri" w:eastAsia="Times New Roman" w:hAnsi="Calibri" w:cs="Times New Roman"/>
          <w:color w:val="3476B1" w:themeColor="accent2" w:themeShade="BF"/>
          <w:sz w:val="22"/>
          <w:szCs w:val="22"/>
          <w:lang w:val="en"/>
        </w:rPr>
        <w:t>Resolution times of closed Problems</w:t>
      </w:r>
    </w:p>
    <w:p w14:paraId="2EAF39CD" w14:textId="77777777" w:rsidR="00C22BBF" w:rsidRPr="009E68AF" w:rsidRDefault="00C22BBF">
      <w:pPr>
        <w:pStyle w:val="ListParagraph"/>
        <w:numPr>
          <w:ilvl w:val="0"/>
          <w:numId w:val="7"/>
        </w:numPr>
        <w:rPr>
          <w:rFonts w:ascii="Calibri" w:eastAsia="Times New Roman" w:hAnsi="Calibri" w:cs="Times New Roman"/>
          <w:color w:val="3476B1" w:themeColor="accent2" w:themeShade="BF"/>
          <w:sz w:val="22"/>
          <w:szCs w:val="22"/>
          <w:lang w:val="en"/>
        </w:rPr>
      </w:pPr>
      <w:r w:rsidRPr="009E68AF">
        <w:rPr>
          <w:rFonts w:ascii="Calibri" w:eastAsia="Times New Roman" w:hAnsi="Calibri" w:cs="Times New Roman"/>
          <w:color w:val="3476B1" w:themeColor="accent2" w:themeShade="BF"/>
          <w:sz w:val="22"/>
          <w:szCs w:val="22"/>
          <w:lang w:val="en"/>
        </w:rPr>
        <w:t>According to duration</w:t>
      </w:r>
    </w:p>
    <w:p w14:paraId="13494225" w14:textId="77777777" w:rsidR="00C22BBF" w:rsidRPr="009E68AF" w:rsidRDefault="00C22BBF">
      <w:pPr>
        <w:pStyle w:val="ListParagraph"/>
        <w:numPr>
          <w:ilvl w:val="0"/>
          <w:numId w:val="7"/>
        </w:numPr>
        <w:rPr>
          <w:rFonts w:ascii="Calibri" w:eastAsia="Times New Roman" w:hAnsi="Calibri" w:cs="Times New Roman"/>
          <w:color w:val="3476B1" w:themeColor="accent2" w:themeShade="BF"/>
          <w:sz w:val="22"/>
          <w:szCs w:val="22"/>
          <w:lang w:val="en"/>
        </w:rPr>
      </w:pPr>
      <w:r w:rsidRPr="009E68AF">
        <w:rPr>
          <w:rFonts w:ascii="Calibri" w:eastAsia="Times New Roman" w:hAnsi="Calibri" w:cs="Times New Roman"/>
          <w:color w:val="3476B1" w:themeColor="accent2" w:themeShade="BF"/>
          <w:sz w:val="22"/>
          <w:szCs w:val="22"/>
          <w:lang w:val="en"/>
        </w:rPr>
        <w:t>According to categories</w:t>
      </w:r>
    </w:p>
    <w:p w14:paraId="7C7B42A8" w14:textId="77777777" w:rsidR="00C22BBF" w:rsidRPr="009E68AF" w:rsidRDefault="00C22BBF">
      <w:pPr>
        <w:pStyle w:val="ListParagraph"/>
        <w:numPr>
          <w:ilvl w:val="0"/>
          <w:numId w:val="8"/>
        </w:numPr>
        <w:rPr>
          <w:rFonts w:ascii="Calibri" w:eastAsia="Times New Roman" w:hAnsi="Calibri" w:cs="Times New Roman"/>
          <w:color w:val="3476B1" w:themeColor="accent2" w:themeShade="BF"/>
          <w:sz w:val="22"/>
          <w:szCs w:val="22"/>
          <w:lang w:val="en"/>
        </w:rPr>
      </w:pPr>
      <w:r w:rsidRPr="009E68AF">
        <w:rPr>
          <w:rFonts w:ascii="Calibri" w:eastAsia="Times New Roman" w:hAnsi="Calibri" w:cs="Times New Roman"/>
          <w:color w:val="3476B1" w:themeColor="accent2" w:themeShade="BF"/>
          <w:sz w:val="22"/>
          <w:szCs w:val="22"/>
          <w:lang w:val="en"/>
        </w:rPr>
        <w:t>Trend analyses</w:t>
      </w:r>
    </w:p>
    <w:p w14:paraId="1FB9103C" w14:textId="77777777" w:rsidR="00C22BBF" w:rsidRPr="00A45A30" w:rsidRDefault="00C22BBF">
      <w:pPr>
        <w:pStyle w:val="ListParagraph"/>
        <w:numPr>
          <w:ilvl w:val="0"/>
          <w:numId w:val="9"/>
        </w:numPr>
        <w:rPr>
          <w:lang w:val="en"/>
        </w:rPr>
      </w:pPr>
      <w:r w:rsidRPr="009E68AF">
        <w:rPr>
          <w:rFonts w:ascii="Calibri" w:eastAsia="Times New Roman" w:hAnsi="Calibri" w:cs="Times New Roman"/>
          <w:color w:val="3476B1" w:themeColor="accent2" w:themeShade="BF"/>
          <w:sz w:val="22"/>
          <w:szCs w:val="22"/>
          <w:lang w:val="en"/>
        </w:rPr>
        <w:t xml:space="preserve">Problems with special importance regarding Availability, Capacity, IT Service </w:t>
      </w:r>
      <w:proofErr w:type="gramStart"/>
      <w:r w:rsidRPr="009E68AF">
        <w:rPr>
          <w:rFonts w:ascii="Calibri" w:eastAsia="Times New Roman" w:hAnsi="Calibri" w:cs="Times New Roman"/>
          <w:color w:val="3476B1" w:themeColor="accent2" w:themeShade="BF"/>
          <w:sz w:val="22"/>
          <w:szCs w:val="22"/>
          <w:lang w:val="en"/>
        </w:rPr>
        <w:t>Continuity</w:t>
      </w:r>
      <w:proofErr w:type="gramEnd"/>
      <w:r w:rsidRPr="009E68AF">
        <w:rPr>
          <w:rFonts w:ascii="Calibri" w:eastAsia="Times New Roman" w:hAnsi="Calibri" w:cs="Times New Roman"/>
          <w:color w:val="3476B1" w:themeColor="accent2" w:themeShade="BF"/>
          <w:sz w:val="22"/>
          <w:szCs w:val="22"/>
          <w:lang w:val="en"/>
        </w:rPr>
        <w:t xml:space="preserve"> and IT Security Management</w:t>
      </w:r>
    </w:p>
    <w:p w14:paraId="19B0822D" w14:textId="77777777" w:rsidR="00C22BBF" w:rsidRPr="009E68AF" w:rsidRDefault="00C22BBF">
      <w:pPr>
        <w:pStyle w:val="ListParagraph"/>
        <w:numPr>
          <w:ilvl w:val="0"/>
          <w:numId w:val="10"/>
        </w:numPr>
        <w:spacing w:beforeAutospacing="1" w:after="100" w:afterAutospacing="1"/>
        <w:rPr>
          <w:rFonts w:ascii="Calibri" w:eastAsia="Times New Roman" w:hAnsi="Calibri" w:cs="Times New Roman"/>
          <w:color w:val="3476B1" w:themeColor="accent2" w:themeShade="BF"/>
          <w:sz w:val="22"/>
          <w:szCs w:val="22"/>
          <w:lang w:val="en"/>
        </w:rPr>
      </w:pPr>
      <w:r w:rsidRPr="009E68AF">
        <w:rPr>
          <w:rFonts w:ascii="Calibri" w:eastAsia="Times New Roman" w:hAnsi="Calibri" w:cs="Times New Roman"/>
          <w:color w:val="3476B1" w:themeColor="accent2" w:themeShade="BF"/>
          <w:sz w:val="22"/>
          <w:szCs w:val="22"/>
          <w:lang w:val="en"/>
        </w:rPr>
        <w:t>Description</w:t>
      </w:r>
    </w:p>
    <w:p w14:paraId="237EAA8D" w14:textId="77777777" w:rsidR="00C22BBF" w:rsidRPr="009E68AF" w:rsidRDefault="00C22BBF">
      <w:pPr>
        <w:pStyle w:val="ListParagraph"/>
        <w:numPr>
          <w:ilvl w:val="0"/>
          <w:numId w:val="10"/>
        </w:numPr>
        <w:spacing w:beforeAutospacing="1" w:after="100" w:afterAutospacing="1"/>
        <w:rPr>
          <w:rFonts w:ascii="Calibri" w:eastAsia="Times New Roman" w:hAnsi="Calibri" w:cs="Times New Roman"/>
          <w:color w:val="3476B1" w:themeColor="accent2" w:themeShade="BF"/>
          <w:sz w:val="22"/>
          <w:szCs w:val="22"/>
          <w:lang w:val="en"/>
        </w:rPr>
      </w:pPr>
      <w:r w:rsidRPr="009E68AF">
        <w:rPr>
          <w:rFonts w:ascii="Calibri" w:eastAsia="Times New Roman" w:hAnsi="Calibri" w:cs="Times New Roman"/>
          <w:color w:val="3476B1" w:themeColor="accent2" w:themeShade="BF"/>
          <w:sz w:val="22"/>
          <w:szCs w:val="22"/>
          <w:lang w:val="en"/>
        </w:rPr>
        <w:t>Problem cause</w:t>
      </w:r>
    </w:p>
    <w:p w14:paraId="4D61B186" w14:textId="77777777" w:rsidR="00C22BBF" w:rsidRPr="009E68AF" w:rsidRDefault="00C22BBF">
      <w:pPr>
        <w:pStyle w:val="ListParagraph"/>
        <w:numPr>
          <w:ilvl w:val="0"/>
          <w:numId w:val="10"/>
        </w:numPr>
        <w:spacing w:beforeAutospacing="1" w:after="100" w:afterAutospacing="1"/>
        <w:rPr>
          <w:rFonts w:ascii="Calibri" w:eastAsia="Times New Roman" w:hAnsi="Calibri" w:cs="Times New Roman"/>
          <w:color w:val="3476B1" w:themeColor="accent2" w:themeShade="BF"/>
          <w:sz w:val="22"/>
          <w:szCs w:val="22"/>
          <w:lang w:val="en"/>
        </w:rPr>
      </w:pPr>
      <w:r w:rsidRPr="009E68AF">
        <w:rPr>
          <w:rFonts w:ascii="Calibri" w:eastAsia="Times New Roman" w:hAnsi="Calibri" w:cs="Times New Roman"/>
          <w:color w:val="3476B1" w:themeColor="accent2" w:themeShade="BF"/>
          <w:sz w:val="22"/>
          <w:szCs w:val="22"/>
          <w:lang w:val="en"/>
        </w:rPr>
        <w:t>Applied resolution strategy</w:t>
      </w:r>
    </w:p>
    <w:p w14:paraId="37E43467" w14:textId="77777777" w:rsidR="00C22BBF" w:rsidRPr="009E68AF" w:rsidRDefault="00C22BBF">
      <w:pPr>
        <w:pStyle w:val="ListParagraph"/>
        <w:numPr>
          <w:ilvl w:val="0"/>
          <w:numId w:val="11"/>
        </w:numPr>
        <w:rPr>
          <w:rFonts w:ascii="Calibri" w:eastAsia="Times New Roman" w:hAnsi="Calibri" w:cs="Times New Roman"/>
          <w:color w:val="3476B1" w:themeColor="accent2" w:themeShade="BF"/>
          <w:sz w:val="22"/>
          <w:szCs w:val="22"/>
          <w:lang w:val="en"/>
        </w:rPr>
      </w:pPr>
      <w:r w:rsidRPr="009E68AF">
        <w:rPr>
          <w:rFonts w:ascii="Calibri" w:eastAsia="Times New Roman" w:hAnsi="Calibri" w:cs="Times New Roman"/>
          <w:color w:val="3476B1" w:themeColor="accent2" w:themeShade="BF"/>
          <w:sz w:val="22"/>
          <w:szCs w:val="22"/>
          <w:lang w:val="en"/>
        </w:rPr>
        <w:t>Elimination of the root cause</w:t>
      </w:r>
    </w:p>
    <w:p w14:paraId="48BB1B46" w14:textId="77777777" w:rsidR="00C22BBF" w:rsidRPr="009E68AF" w:rsidRDefault="00C22BBF">
      <w:pPr>
        <w:pStyle w:val="ListParagraph"/>
        <w:numPr>
          <w:ilvl w:val="0"/>
          <w:numId w:val="11"/>
        </w:numPr>
        <w:rPr>
          <w:rFonts w:ascii="Calibri" w:eastAsia="Times New Roman" w:hAnsi="Calibri" w:cs="Times New Roman"/>
          <w:color w:val="3476B1" w:themeColor="accent2" w:themeShade="BF"/>
          <w:sz w:val="22"/>
          <w:szCs w:val="22"/>
          <w:lang w:val="en"/>
        </w:rPr>
      </w:pPr>
      <w:r w:rsidRPr="009E68AF">
        <w:rPr>
          <w:rFonts w:ascii="Calibri" w:eastAsia="Times New Roman" w:hAnsi="Calibri" w:cs="Times New Roman"/>
          <w:color w:val="3476B1" w:themeColor="accent2" w:themeShade="BF"/>
          <w:sz w:val="22"/>
          <w:szCs w:val="22"/>
          <w:lang w:val="en"/>
        </w:rPr>
        <w:t>Possible Workarounds</w:t>
      </w:r>
    </w:p>
    <w:p w14:paraId="4D122DB0" w14:textId="77777777" w:rsidR="00C22BBF" w:rsidRPr="009E68AF" w:rsidRDefault="00C22BBF">
      <w:pPr>
        <w:pStyle w:val="ListParagraph"/>
        <w:numPr>
          <w:ilvl w:val="0"/>
          <w:numId w:val="12"/>
        </w:numPr>
        <w:spacing w:beforeAutospacing="1" w:after="100" w:afterAutospacing="1"/>
        <w:rPr>
          <w:rFonts w:ascii="Calibri" w:eastAsia="Times New Roman" w:hAnsi="Calibri" w:cs="Times New Roman"/>
          <w:color w:val="3476B1" w:themeColor="accent2" w:themeShade="BF"/>
          <w:sz w:val="22"/>
          <w:szCs w:val="22"/>
          <w:lang w:val="en"/>
        </w:rPr>
      </w:pPr>
      <w:r w:rsidRPr="009E68AF">
        <w:rPr>
          <w:rFonts w:ascii="Calibri" w:eastAsia="Times New Roman" w:hAnsi="Calibri" w:cs="Times New Roman"/>
          <w:color w:val="3476B1" w:themeColor="accent2" w:themeShade="BF"/>
          <w:sz w:val="22"/>
          <w:szCs w:val="22"/>
          <w:lang w:val="en"/>
        </w:rPr>
        <w:t>Time schedule for the resolution of the Problem</w:t>
      </w:r>
    </w:p>
    <w:p w14:paraId="4D6F89EF" w14:textId="77777777" w:rsidR="00C22BBF" w:rsidRPr="009E68AF" w:rsidRDefault="00C22BBF">
      <w:pPr>
        <w:pStyle w:val="ListParagraph"/>
        <w:numPr>
          <w:ilvl w:val="0"/>
          <w:numId w:val="13"/>
        </w:numPr>
        <w:rPr>
          <w:lang w:val="en"/>
        </w:rPr>
      </w:pPr>
      <w:r w:rsidRPr="009E68AF">
        <w:rPr>
          <w:rFonts w:ascii="Calibri" w:eastAsia="Times New Roman" w:hAnsi="Calibri" w:cs="Times New Roman"/>
          <w:color w:val="3476B1" w:themeColor="accent2" w:themeShade="BF"/>
          <w:sz w:val="22"/>
          <w:szCs w:val="22"/>
          <w:lang w:val="en"/>
        </w:rPr>
        <w:t>Other important Problems with extensive effects upon the quality of the IT Services</w:t>
      </w:r>
    </w:p>
    <w:p w14:paraId="4B0B7D3A" w14:textId="77777777" w:rsidR="00C22BBF" w:rsidRPr="00A33ABB" w:rsidRDefault="00C22BBF">
      <w:pPr>
        <w:pStyle w:val="ListParagraph"/>
        <w:numPr>
          <w:ilvl w:val="0"/>
          <w:numId w:val="14"/>
        </w:numPr>
        <w:spacing w:beforeAutospacing="1" w:after="100" w:afterAutospacing="1"/>
        <w:rPr>
          <w:rFonts w:ascii="Calibri" w:eastAsia="Times New Roman" w:hAnsi="Calibri" w:cs="Times New Roman"/>
          <w:color w:val="3476B1" w:themeColor="accent2" w:themeShade="BF"/>
          <w:sz w:val="22"/>
          <w:szCs w:val="22"/>
          <w:lang w:val="en"/>
        </w:rPr>
      </w:pPr>
      <w:r w:rsidRPr="00A33ABB">
        <w:rPr>
          <w:rFonts w:ascii="Calibri" w:eastAsia="Times New Roman" w:hAnsi="Calibri" w:cs="Times New Roman"/>
          <w:color w:val="3476B1" w:themeColor="accent2" w:themeShade="BF"/>
          <w:sz w:val="22"/>
          <w:szCs w:val="22"/>
          <w:lang w:val="en"/>
        </w:rPr>
        <w:t>Description</w:t>
      </w:r>
    </w:p>
    <w:p w14:paraId="12CFE706" w14:textId="77777777" w:rsidR="00C22BBF" w:rsidRPr="00A33ABB" w:rsidRDefault="00C22BBF">
      <w:pPr>
        <w:pStyle w:val="ListParagraph"/>
        <w:numPr>
          <w:ilvl w:val="0"/>
          <w:numId w:val="14"/>
        </w:numPr>
        <w:spacing w:beforeAutospacing="1" w:after="100" w:afterAutospacing="1"/>
        <w:rPr>
          <w:rFonts w:ascii="Calibri" w:eastAsia="Times New Roman" w:hAnsi="Calibri" w:cs="Times New Roman"/>
          <w:color w:val="3476B1" w:themeColor="accent2" w:themeShade="BF"/>
          <w:sz w:val="22"/>
          <w:szCs w:val="22"/>
          <w:lang w:val="en"/>
        </w:rPr>
      </w:pPr>
      <w:r w:rsidRPr="00A33ABB">
        <w:rPr>
          <w:rFonts w:ascii="Calibri" w:eastAsia="Times New Roman" w:hAnsi="Calibri" w:cs="Times New Roman"/>
          <w:color w:val="3476B1" w:themeColor="accent2" w:themeShade="BF"/>
          <w:sz w:val="22"/>
          <w:szCs w:val="22"/>
          <w:lang w:val="en"/>
        </w:rPr>
        <w:t>Problem cause</w:t>
      </w:r>
    </w:p>
    <w:p w14:paraId="4CDE998F" w14:textId="77777777" w:rsidR="00C22BBF" w:rsidRPr="00A33ABB" w:rsidRDefault="00C22BBF">
      <w:pPr>
        <w:pStyle w:val="ListParagraph"/>
        <w:numPr>
          <w:ilvl w:val="0"/>
          <w:numId w:val="14"/>
        </w:numPr>
        <w:spacing w:beforeAutospacing="1" w:after="100" w:afterAutospacing="1"/>
        <w:rPr>
          <w:rFonts w:ascii="Calibri" w:eastAsia="Times New Roman" w:hAnsi="Calibri" w:cs="Times New Roman"/>
          <w:color w:val="3476B1" w:themeColor="accent2" w:themeShade="BF"/>
          <w:sz w:val="22"/>
          <w:szCs w:val="22"/>
          <w:lang w:val="en"/>
        </w:rPr>
      </w:pPr>
      <w:r w:rsidRPr="00A33ABB">
        <w:rPr>
          <w:rFonts w:ascii="Calibri" w:eastAsia="Times New Roman" w:hAnsi="Calibri" w:cs="Times New Roman"/>
          <w:color w:val="3476B1" w:themeColor="accent2" w:themeShade="BF"/>
          <w:sz w:val="22"/>
          <w:szCs w:val="22"/>
          <w:lang w:val="en"/>
        </w:rPr>
        <w:t>Applied resolution strategy</w:t>
      </w:r>
    </w:p>
    <w:p w14:paraId="12B5EEA0" w14:textId="77777777" w:rsidR="00C22BBF" w:rsidRPr="00A33ABB" w:rsidRDefault="00C22BBF">
      <w:pPr>
        <w:pStyle w:val="ListParagraph"/>
        <w:numPr>
          <w:ilvl w:val="0"/>
          <w:numId w:val="15"/>
        </w:numPr>
        <w:rPr>
          <w:rFonts w:ascii="Calibri" w:eastAsia="Times New Roman" w:hAnsi="Calibri" w:cs="Times New Roman"/>
          <w:color w:val="3476B1" w:themeColor="accent2" w:themeShade="BF"/>
          <w:sz w:val="22"/>
          <w:szCs w:val="22"/>
          <w:lang w:val="en"/>
        </w:rPr>
      </w:pPr>
      <w:r w:rsidRPr="00A33ABB">
        <w:rPr>
          <w:rFonts w:ascii="Calibri" w:eastAsia="Times New Roman" w:hAnsi="Calibri" w:cs="Times New Roman"/>
          <w:color w:val="3476B1" w:themeColor="accent2" w:themeShade="BF"/>
          <w:sz w:val="22"/>
          <w:szCs w:val="22"/>
          <w:lang w:val="en"/>
        </w:rPr>
        <w:t>Elimination of the root cause</w:t>
      </w:r>
    </w:p>
    <w:p w14:paraId="68902446" w14:textId="77777777" w:rsidR="00C22BBF" w:rsidRPr="00A33ABB" w:rsidRDefault="00C22BBF">
      <w:pPr>
        <w:pStyle w:val="ListParagraph"/>
        <w:numPr>
          <w:ilvl w:val="0"/>
          <w:numId w:val="15"/>
        </w:numPr>
        <w:rPr>
          <w:rFonts w:ascii="Calibri" w:eastAsia="Times New Roman" w:hAnsi="Calibri" w:cs="Times New Roman"/>
          <w:color w:val="3476B1" w:themeColor="accent2" w:themeShade="BF"/>
          <w:sz w:val="22"/>
          <w:szCs w:val="22"/>
          <w:lang w:val="en"/>
        </w:rPr>
      </w:pPr>
      <w:r w:rsidRPr="00A33ABB">
        <w:rPr>
          <w:rFonts w:ascii="Calibri" w:eastAsia="Times New Roman" w:hAnsi="Calibri" w:cs="Times New Roman"/>
          <w:color w:val="3476B1" w:themeColor="accent2" w:themeShade="BF"/>
          <w:sz w:val="22"/>
          <w:szCs w:val="22"/>
          <w:lang w:val="en"/>
        </w:rPr>
        <w:t>Possible Workarounds</w:t>
      </w:r>
    </w:p>
    <w:p w14:paraId="7CCC7B73" w14:textId="77777777" w:rsidR="00C22BBF" w:rsidRPr="00A33ABB" w:rsidRDefault="00C22BBF">
      <w:pPr>
        <w:pStyle w:val="ListParagraph"/>
        <w:numPr>
          <w:ilvl w:val="0"/>
          <w:numId w:val="16"/>
        </w:numPr>
        <w:spacing w:beforeAutospacing="1" w:after="100" w:afterAutospacing="1"/>
        <w:rPr>
          <w:rFonts w:ascii="Calibri" w:eastAsia="Times New Roman" w:hAnsi="Calibri" w:cs="Times New Roman"/>
          <w:color w:val="3476B1" w:themeColor="accent2" w:themeShade="BF"/>
          <w:sz w:val="22"/>
          <w:szCs w:val="22"/>
          <w:lang w:val="en"/>
        </w:rPr>
      </w:pPr>
      <w:r w:rsidRPr="00A33ABB">
        <w:rPr>
          <w:rFonts w:ascii="Calibri" w:eastAsia="Times New Roman" w:hAnsi="Calibri" w:cs="Times New Roman"/>
          <w:color w:val="3476B1" w:themeColor="accent2" w:themeShade="BF"/>
          <w:sz w:val="22"/>
          <w:szCs w:val="22"/>
          <w:lang w:val="en"/>
        </w:rPr>
        <w:t>Time schedule for the resolution of the Problem</w:t>
      </w:r>
    </w:p>
    <w:p w14:paraId="4BA8EBCE" w14:textId="77777777" w:rsidR="00C22BBF" w:rsidRPr="009E68AF" w:rsidRDefault="00C22BBF" w:rsidP="00C22BBF">
      <w:pPr>
        <w:spacing w:beforeAutospacing="1" w:after="100" w:afterAutospacing="1"/>
        <w:rPr>
          <w:lang w:val="en"/>
        </w:rPr>
      </w:pPr>
    </w:p>
    <w:p w14:paraId="08BB4B06" w14:textId="77777777" w:rsidR="00F250BB" w:rsidRPr="008159F7" w:rsidRDefault="00F250BB" w:rsidP="00F250BB">
      <w:pPr>
        <w:spacing w:before="100" w:beforeAutospacing="1" w:after="100" w:afterAutospacing="1"/>
        <w:rPr>
          <w:i/>
          <w:lang w:val="en"/>
        </w:rPr>
      </w:pPr>
    </w:p>
    <w:p w14:paraId="1439D403" w14:textId="77777777" w:rsidR="00F250BB" w:rsidRPr="008159F7" w:rsidRDefault="00F250BB" w:rsidP="00F250BB">
      <w:pPr>
        <w:rPr>
          <w:lang w:val="en"/>
        </w:rPr>
      </w:pPr>
    </w:p>
    <w:p w14:paraId="475B6B7B" w14:textId="77777777" w:rsidR="00D423B7" w:rsidRPr="008159F7" w:rsidRDefault="00D423B7" w:rsidP="00D423B7">
      <w:pPr>
        <w:rPr>
          <w:lang w:val="en"/>
        </w:rPr>
      </w:pPr>
    </w:p>
    <w:p w14:paraId="6D9CA8EF" w14:textId="765BACF7" w:rsidR="00F250BB" w:rsidRPr="00C06744" w:rsidRDefault="00F250BB" w:rsidP="00C22BBF">
      <w:pPr>
        <w:pStyle w:val="Heading1"/>
        <w:rPr>
          <w:i/>
          <w:iCs/>
        </w:rPr>
      </w:pPr>
      <w:bookmarkStart w:id="8" w:name="_Toc495672838"/>
      <w:bookmarkStart w:id="9" w:name="_Toc124074004"/>
      <w:bookmarkEnd w:id="3"/>
      <w:r w:rsidRPr="00C06744">
        <w:rPr>
          <w:rStyle w:val="Emphasis"/>
          <w:i w:val="0"/>
          <w:iCs w:val="0"/>
        </w:rPr>
        <w:lastRenderedPageBreak/>
        <w:t>Problem Re</w:t>
      </w:r>
      <w:bookmarkEnd w:id="8"/>
      <w:r w:rsidR="00C22BBF" w:rsidRPr="00C06744">
        <w:rPr>
          <w:rStyle w:val="Emphasis"/>
          <w:i w:val="0"/>
          <w:iCs w:val="0"/>
        </w:rPr>
        <w:t>port Checklist</w:t>
      </w:r>
      <w:bookmarkEnd w:id="9"/>
      <w:r w:rsidRPr="00C06744">
        <w:rPr>
          <w:b/>
          <w:i/>
          <w:iCs/>
          <w:lang w:val="en"/>
        </w:rPr>
        <w:t xml:space="preserve"> </w:t>
      </w:r>
    </w:p>
    <w:p w14:paraId="0B1D5490" w14:textId="77777777" w:rsidR="00C22BBF" w:rsidRDefault="00C22BBF" w:rsidP="00C22BBF">
      <w:pPr>
        <w:pStyle w:val="NormalWeb"/>
      </w:pPr>
      <w:r w:rsidRPr="00A14015">
        <w:rPr>
          <w:b/>
        </w:rPr>
        <w:t>Description:</w:t>
      </w:r>
      <w:r>
        <w:t xml:space="preserve"> </w:t>
      </w:r>
    </w:p>
    <w:p w14:paraId="7F41BCB9" w14:textId="77777777" w:rsidR="00C22BBF" w:rsidRDefault="00C22BBF" w:rsidP="00C22BBF">
      <w:pPr>
        <w:jc w:val="both"/>
        <w:rPr>
          <w:b/>
          <w:i/>
          <w:lang w:val="en"/>
        </w:rPr>
      </w:pPr>
      <w:r>
        <w:rPr>
          <w:lang w:val="en"/>
        </w:rPr>
        <w:t xml:space="preserve">This checklist forms part of the </w:t>
      </w:r>
      <w:r w:rsidRPr="005D1011">
        <w:rPr>
          <w:b/>
          <w:i/>
          <w:lang w:val="en"/>
        </w:rPr>
        <w:t>ITIL Service Operation</w:t>
      </w:r>
    </w:p>
    <w:p w14:paraId="17F2100D" w14:textId="77777777" w:rsidR="00C22BBF" w:rsidRDefault="00C22BBF" w:rsidP="00C22BBF">
      <w:pPr>
        <w:jc w:val="both"/>
        <w:rPr>
          <w:b/>
          <w:i/>
          <w:lang w:val="en"/>
        </w:rPr>
      </w:pPr>
      <w:r>
        <w:rPr>
          <w:b/>
          <w:i/>
          <w:lang w:val="en"/>
        </w:rPr>
        <w:t xml:space="preserve">TBD </w:t>
      </w:r>
    </w:p>
    <w:p w14:paraId="3C5E8C87" w14:textId="77777777" w:rsidR="00C22BBF" w:rsidRDefault="00C22BBF" w:rsidP="00C22BBF">
      <w:pPr>
        <w:jc w:val="both"/>
        <w:rPr>
          <w:lang w:val="en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233"/>
        <w:gridCol w:w="5062"/>
      </w:tblGrid>
      <w:tr w:rsidR="00C22BBF" w14:paraId="773BBF05" w14:textId="77777777" w:rsidTr="00926A1D">
        <w:trPr>
          <w:trHeight w:val="250"/>
        </w:trPr>
        <w:tc>
          <w:tcPr>
            <w:tcW w:w="3233" w:type="dxa"/>
          </w:tcPr>
          <w:p w14:paraId="1241EDAA" w14:textId="77777777" w:rsidR="00C22BBF" w:rsidRDefault="00C22BBF" w:rsidP="00926A1D">
            <w:pPr>
              <w:spacing w:after="0"/>
            </w:pPr>
            <w:r>
              <w:t>Problem ID</w:t>
            </w:r>
          </w:p>
        </w:tc>
        <w:sdt>
          <w:sdtPr>
            <w:id w:val="1778911083"/>
            <w:placeholder>
              <w:docPart w:val="BB4735FD061A4642BE4E64D5F28DED36"/>
            </w:placeholder>
            <w:showingPlcHdr/>
          </w:sdtPr>
          <w:sdtContent>
            <w:tc>
              <w:tcPr>
                <w:tcW w:w="5062" w:type="dxa"/>
              </w:tcPr>
              <w:p w14:paraId="06474557" w14:textId="77777777" w:rsidR="00C22BBF" w:rsidRDefault="00C22BBF" w:rsidP="00926A1D">
                <w:pPr>
                  <w:spacing w:after="0"/>
                </w:pPr>
                <w:r w:rsidRPr="00985902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  <w:tr w:rsidR="00C22BBF" w14:paraId="23BF9121" w14:textId="77777777" w:rsidTr="00926A1D">
        <w:trPr>
          <w:trHeight w:val="250"/>
        </w:trPr>
        <w:tc>
          <w:tcPr>
            <w:tcW w:w="3233" w:type="dxa"/>
          </w:tcPr>
          <w:p w14:paraId="4A1C074C" w14:textId="77777777" w:rsidR="00C22BBF" w:rsidRDefault="00C22BBF" w:rsidP="00926A1D">
            <w:pPr>
              <w:spacing w:after="0"/>
            </w:pPr>
            <w:r>
              <w:t xml:space="preserve">Problem </w:t>
            </w:r>
            <w:r w:rsidRPr="002719B0">
              <w:t>duration since creation of the Problem Record</w:t>
            </w:r>
          </w:p>
        </w:tc>
        <w:sdt>
          <w:sdtPr>
            <w:id w:val="-435295303"/>
            <w:placeholder>
              <w:docPart w:val="D03377B3C6FF4C90A5E1B13909171BF1"/>
            </w:placeholder>
            <w:showingPlcHdr/>
          </w:sdtPr>
          <w:sdtContent>
            <w:tc>
              <w:tcPr>
                <w:tcW w:w="5062" w:type="dxa"/>
              </w:tcPr>
              <w:p w14:paraId="3050B86A" w14:textId="77777777" w:rsidR="00C22BBF" w:rsidRDefault="00C22BBF" w:rsidP="00926A1D">
                <w:pPr>
                  <w:spacing w:after="0"/>
                </w:pPr>
                <w:r w:rsidRPr="00985902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  <w:tr w:rsidR="00C22BBF" w14:paraId="185A309F" w14:textId="77777777" w:rsidTr="00926A1D">
        <w:trPr>
          <w:trHeight w:val="261"/>
        </w:trPr>
        <w:tc>
          <w:tcPr>
            <w:tcW w:w="3233" w:type="dxa"/>
          </w:tcPr>
          <w:p w14:paraId="072F5192" w14:textId="77777777" w:rsidR="00C22BBF" w:rsidRDefault="00C22BBF" w:rsidP="00926A1D">
            <w:pPr>
              <w:spacing w:after="0"/>
            </w:pPr>
            <w:r>
              <w:t>Problem Category</w:t>
            </w:r>
          </w:p>
        </w:tc>
        <w:sdt>
          <w:sdtPr>
            <w:id w:val="1931089178"/>
            <w:placeholder>
              <w:docPart w:val="33632BD4F5D3485B825695D2F1EFFC95"/>
            </w:placeholder>
            <w:showingPlcHdr/>
          </w:sdtPr>
          <w:sdtContent>
            <w:tc>
              <w:tcPr>
                <w:tcW w:w="5062" w:type="dxa"/>
              </w:tcPr>
              <w:p w14:paraId="3D58F274" w14:textId="77777777" w:rsidR="00C22BBF" w:rsidRDefault="00C22BBF" w:rsidP="00926A1D">
                <w:pPr>
                  <w:spacing w:after="0"/>
                </w:pPr>
                <w:r w:rsidRPr="00985902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  <w:tr w:rsidR="00C22BBF" w14:paraId="23D18E4C" w14:textId="77777777" w:rsidTr="00926A1D">
        <w:trPr>
          <w:trHeight w:val="250"/>
        </w:trPr>
        <w:tc>
          <w:tcPr>
            <w:tcW w:w="3233" w:type="dxa"/>
          </w:tcPr>
          <w:p w14:paraId="57080D7D" w14:textId="77777777" w:rsidR="00C22BBF" w:rsidRDefault="00C22BBF" w:rsidP="00926A1D">
            <w:pPr>
              <w:spacing w:after="0"/>
            </w:pPr>
            <w:r w:rsidRPr="002719B0">
              <w:t>Resolution times of closed Problems</w:t>
            </w:r>
          </w:p>
        </w:tc>
        <w:sdt>
          <w:sdtPr>
            <w:id w:val="1745450542"/>
            <w:placeholder>
              <w:docPart w:val="05D404FC502543D5B030E15FC8E5657A"/>
            </w:placeholder>
            <w:showingPlcHdr/>
          </w:sdtPr>
          <w:sdtContent>
            <w:tc>
              <w:tcPr>
                <w:tcW w:w="5062" w:type="dxa"/>
              </w:tcPr>
              <w:p w14:paraId="6AFA6A6B" w14:textId="77777777" w:rsidR="00C22BBF" w:rsidRDefault="00C22BBF" w:rsidP="00926A1D">
                <w:pPr>
                  <w:spacing w:after="0"/>
                </w:pPr>
                <w:r w:rsidRPr="00985902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  <w:tr w:rsidR="00C22BBF" w14:paraId="2CF31779" w14:textId="77777777" w:rsidTr="00926A1D">
        <w:trPr>
          <w:trHeight w:val="250"/>
        </w:trPr>
        <w:tc>
          <w:tcPr>
            <w:tcW w:w="3233" w:type="dxa"/>
          </w:tcPr>
          <w:p w14:paraId="394CC42A" w14:textId="77777777" w:rsidR="00C22BBF" w:rsidRDefault="00C22BBF" w:rsidP="00926A1D">
            <w:pPr>
              <w:spacing w:after="0"/>
            </w:pPr>
            <w:r w:rsidRPr="002719B0">
              <w:t>Trend analyse</w:t>
            </w:r>
            <w:r>
              <w:t>s</w:t>
            </w:r>
          </w:p>
        </w:tc>
        <w:sdt>
          <w:sdtPr>
            <w:id w:val="1263419319"/>
            <w:placeholder>
              <w:docPart w:val="916FB7D0E63A41E5B16C74E21867CA1A"/>
            </w:placeholder>
            <w:showingPlcHdr/>
          </w:sdtPr>
          <w:sdtContent>
            <w:tc>
              <w:tcPr>
                <w:tcW w:w="5062" w:type="dxa"/>
              </w:tcPr>
              <w:p w14:paraId="510E4ED5" w14:textId="77777777" w:rsidR="00C22BBF" w:rsidRDefault="00C22BBF" w:rsidP="00926A1D">
                <w:pPr>
                  <w:spacing w:after="0"/>
                </w:pPr>
                <w:r w:rsidRPr="00985902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  <w:tr w:rsidR="00C22BBF" w14:paraId="0E70D98F" w14:textId="77777777" w:rsidTr="00926A1D">
        <w:trPr>
          <w:trHeight w:val="250"/>
        </w:trPr>
        <w:tc>
          <w:tcPr>
            <w:tcW w:w="3233" w:type="dxa"/>
          </w:tcPr>
          <w:p w14:paraId="04D84B7C" w14:textId="77777777" w:rsidR="00C22BBF" w:rsidRDefault="00C22BBF" w:rsidP="00926A1D">
            <w:pPr>
              <w:spacing w:after="0"/>
            </w:pPr>
            <w:r>
              <w:t xml:space="preserve">Problem </w:t>
            </w:r>
            <w:r w:rsidRPr="002719B0">
              <w:t>Description</w:t>
            </w:r>
          </w:p>
        </w:tc>
        <w:sdt>
          <w:sdtPr>
            <w:id w:val="-641738242"/>
            <w:placeholder>
              <w:docPart w:val="03D021072EA74F5A9F5A468B23F3CFC1"/>
            </w:placeholder>
            <w:showingPlcHdr/>
          </w:sdtPr>
          <w:sdtContent>
            <w:tc>
              <w:tcPr>
                <w:tcW w:w="5062" w:type="dxa"/>
              </w:tcPr>
              <w:p w14:paraId="78D4954E" w14:textId="77777777" w:rsidR="00C22BBF" w:rsidRDefault="00C22BBF" w:rsidP="00926A1D">
                <w:pPr>
                  <w:spacing w:after="0"/>
                </w:pPr>
                <w:r w:rsidRPr="00985902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  <w:tr w:rsidR="00C22BBF" w14:paraId="2C457CC6" w14:textId="77777777" w:rsidTr="00926A1D">
        <w:trPr>
          <w:trHeight w:val="261"/>
        </w:trPr>
        <w:tc>
          <w:tcPr>
            <w:tcW w:w="3233" w:type="dxa"/>
          </w:tcPr>
          <w:p w14:paraId="1A56FF1F" w14:textId="77777777" w:rsidR="00C22BBF" w:rsidRDefault="00C22BBF" w:rsidP="00926A1D">
            <w:pPr>
              <w:spacing w:after="0"/>
            </w:pPr>
            <w:r w:rsidRPr="002719B0">
              <w:t>Problem cause</w:t>
            </w:r>
          </w:p>
        </w:tc>
        <w:sdt>
          <w:sdtPr>
            <w:id w:val="-1514139466"/>
            <w:placeholder>
              <w:docPart w:val="FB43BB05985C4354BDA14F6343E49ABA"/>
            </w:placeholder>
            <w:showingPlcHdr/>
          </w:sdtPr>
          <w:sdtContent>
            <w:tc>
              <w:tcPr>
                <w:tcW w:w="5062" w:type="dxa"/>
              </w:tcPr>
              <w:p w14:paraId="1685F645" w14:textId="77777777" w:rsidR="00C22BBF" w:rsidRDefault="00C22BBF" w:rsidP="00926A1D">
                <w:pPr>
                  <w:spacing w:after="0"/>
                </w:pPr>
                <w:r w:rsidRPr="00985902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  <w:tr w:rsidR="00C22BBF" w14:paraId="16427511" w14:textId="77777777" w:rsidTr="00926A1D">
        <w:trPr>
          <w:trHeight w:val="250"/>
        </w:trPr>
        <w:tc>
          <w:tcPr>
            <w:tcW w:w="3233" w:type="dxa"/>
          </w:tcPr>
          <w:p w14:paraId="00D08B41" w14:textId="77777777" w:rsidR="00C22BBF" w:rsidRDefault="00C22BBF" w:rsidP="00926A1D">
            <w:pPr>
              <w:spacing w:after="0"/>
            </w:pPr>
            <w:r w:rsidRPr="002719B0">
              <w:t>Applied resolution strategy</w:t>
            </w:r>
          </w:p>
        </w:tc>
        <w:sdt>
          <w:sdtPr>
            <w:id w:val="1879901616"/>
            <w:placeholder>
              <w:docPart w:val="5E3C6C8829D841158D3CE7CAF7DACD82"/>
            </w:placeholder>
            <w:showingPlcHdr/>
          </w:sdtPr>
          <w:sdtContent>
            <w:tc>
              <w:tcPr>
                <w:tcW w:w="5062" w:type="dxa"/>
              </w:tcPr>
              <w:p w14:paraId="5B7AEF7D" w14:textId="77777777" w:rsidR="00C22BBF" w:rsidRDefault="00C22BBF" w:rsidP="00926A1D">
                <w:pPr>
                  <w:spacing w:after="0"/>
                </w:pPr>
                <w:r w:rsidRPr="00985902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  <w:tr w:rsidR="00C22BBF" w14:paraId="2FBA20CC" w14:textId="77777777" w:rsidTr="00926A1D">
        <w:trPr>
          <w:trHeight w:val="250"/>
        </w:trPr>
        <w:tc>
          <w:tcPr>
            <w:tcW w:w="3233" w:type="dxa"/>
          </w:tcPr>
          <w:p w14:paraId="0E91C646" w14:textId="77777777" w:rsidR="00C22BBF" w:rsidRDefault="00C22BBF" w:rsidP="00926A1D">
            <w:pPr>
              <w:spacing w:after="0"/>
            </w:pPr>
            <w:r w:rsidRPr="002719B0">
              <w:t>Possible Workarounds</w:t>
            </w:r>
          </w:p>
        </w:tc>
        <w:sdt>
          <w:sdtPr>
            <w:id w:val="157664098"/>
            <w:placeholder>
              <w:docPart w:val="EA9ED1F27E1C4B60A2E6D95D8E4A6253"/>
            </w:placeholder>
            <w:showingPlcHdr/>
          </w:sdtPr>
          <w:sdtContent>
            <w:tc>
              <w:tcPr>
                <w:tcW w:w="5062" w:type="dxa"/>
              </w:tcPr>
              <w:p w14:paraId="09702EA5" w14:textId="77777777" w:rsidR="00C22BBF" w:rsidRDefault="00C22BBF" w:rsidP="00926A1D">
                <w:pPr>
                  <w:spacing w:after="0"/>
                </w:pPr>
                <w:r w:rsidRPr="00985902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  <w:tr w:rsidR="00C22BBF" w14:paraId="723D8D97" w14:textId="77777777" w:rsidTr="00926A1D">
        <w:trPr>
          <w:trHeight w:val="250"/>
        </w:trPr>
        <w:tc>
          <w:tcPr>
            <w:tcW w:w="3233" w:type="dxa"/>
          </w:tcPr>
          <w:p w14:paraId="1288F613" w14:textId="77777777" w:rsidR="00C22BBF" w:rsidRDefault="00C22BBF" w:rsidP="00926A1D">
            <w:pPr>
              <w:spacing w:after="0"/>
            </w:pPr>
            <w:r w:rsidRPr="002719B0">
              <w:t>Time schedule for the resolution of the Problem</w:t>
            </w:r>
          </w:p>
        </w:tc>
        <w:sdt>
          <w:sdtPr>
            <w:id w:val="171301637"/>
            <w:placeholder>
              <w:docPart w:val="39EA13204DF3434BA9BB91F8D4FC913A"/>
            </w:placeholder>
            <w:showingPlcHdr/>
          </w:sdtPr>
          <w:sdtContent>
            <w:tc>
              <w:tcPr>
                <w:tcW w:w="5062" w:type="dxa"/>
              </w:tcPr>
              <w:p w14:paraId="2B54E0B7" w14:textId="77777777" w:rsidR="00C22BBF" w:rsidRDefault="00C22BBF" w:rsidP="00926A1D">
                <w:pPr>
                  <w:spacing w:after="0"/>
                </w:pPr>
                <w:r w:rsidRPr="00985902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  <w:tr w:rsidR="00C22BBF" w14:paraId="68882849" w14:textId="77777777" w:rsidTr="00926A1D">
        <w:trPr>
          <w:trHeight w:val="261"/>
        </w:trPr>
        <w:tc>
          <w:tcPr>
            <w:tcW w:w="3233" w:type="dxa"/>
          </w:tcPr>
          <w:p w14:paraId="3E6DD424" w14:textId="77777777" w:rsidR="00C22BBF" w:rsidRDefault="00C22BBF" w:rsidP="00926A1D">
            <w:pPr>
              <w:spacing w:after="0"/>
            </w:pPr>
            <w:r w:rsidRPr="002719B0">
              <w:t>Other important Problems with extensive effects upon the quality of the IT Services</w:t>
            </w:r>
          </w:p>
        </w:tc>
        <w:sdt>
          <w:sdtPr>
            <w:id w:val="1961450847"/>
            <w:placeholder>
              <w:docPart w:val="E906DA87AF204655B1CB74F792A1310C"/>
            </w:placeholder>
            <w:showingPlcHdr/>
          </w:sdtPr>
          <w:sdtContent>
            <w:tc>
              <w:tcPr>
                <w:tcW w:w="5062" w:type="dxa"/>
              </w:tcPr>
              <w:p w14:paraId="16702D57" w14:textId="77777777" w:rsidR="00C22BBF" w:rsidRDefault="00C22BBF" w:rsidP="00926A1D">
                <w:pPr>
                  <w:spacing w:after="0"/>
                </w:pPr>
                <w:r w:rsidRPr="00985902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  <w:tr w:rsidR="00C22BBF" w14:paraId="02D53349" w14:textId="77777777" w:rsidTr="00926A1D">
        <w:trPr>
          <w:trHeight w:val="250"/>
        </w:trPr>
        <w:tc>
          <w:tcPr>
            <w:tcW w:w="3233" w:type="dxa"/>
          </w:tcPr>
          <w:p w14:paraId="4A7E75E0" w14:textId="77777777" w:rsidR="00C22BBF" w:rsidRDefault="00C22BBF" w:rsidP="00926A1D">
            <w:pPr>
              <w:spacing w:after="0"/>
            </w:pPr>
          </w:p>
        </w:tc>
        <w:tc>
          <w:tcPr>
            <w:tcW w:w="5062" w:type="dxa"/>
          </w:tcPr>
          <w:p w14:paraId="707CE7CA" w14:textId="77777777" w:rsidR="00C22BBF" w:rsidRDefault="00C22BBF" w:rsidP="00926A1D">
            <w:pPr>
              <w:spacing w:after="0"/>
            </w:pPr>
          </w:p>
        </w:tc>
      </w:tr>
      <w:tr w:rsidR="00C22BBF" w14:paraId="6AF026B9" w14:textId="77777777" w:rsidTr="00926A1D">
        <w:trPr>
          <w:trHeight w:val="250"/>
        </w:trPr>
        <w:tc>
          <w:tcPr>
            <w:tcW w:w="3233" w:type="dxa"/>
          </w:tcPr>
          <w:p w14:paraId="481D3795" w14:textId="77777777" w:rsidR="00C22BBF" w:rsidRDefault="00C22BBF" w:rsidP="00926A1D">
            <w:pPr>
              <w:spacing w:after="0"/>
            </w:pPr>
          </w:p>
        </w:tc>
        <w:tc>
          <w:tcPr>
            <w:tcW w:w="5062" w:type="dxa"/>
          </w:tcPr>
          <w:p w14:paraId="23EA3496" w14:textId="77777777" w:rsidR="00C22BBF" w:rsidRDefault="00C22BBF" w:rsidP="00926A1D">
            <w:pPr>
              <w:spacing w:after="0"/>
            </w:pPr>
          </w:p>
        </w:tc>
      </w:tr>
      <w:tr w:rsidR="00C22BBF" w14:paraId="7BE4FD7A" w14:textId="77777777" w:rsidTr="00926A1D">
        <w:trPr>
          <w:trHeight w:val="250"/>
        </w:trPr>
        <w:tc>
          <w:tcPr>
            <w:tcW w:w="3233" w:type="dxa"/>
          </w:tcPr>
          <w:p w14:paraId="1A0A64F2" w14:textId="77777777" w:rsidR="00C22BBF" w:rsidRDefault="00C22BBF" w:rsidP="00926A1D">
            <w:pPr>
              <w:spacing w:after="0"/>
            </w:pPr>
          </w:p>
        </w:tc>
        <w:tc>
          <w:tcPr>
            <w:tcW w:w="5062" w:type="dxa"/>
          </w:tcPr>
          <w:p w14:paraId="1BCF5462" w14:textId="77777777" w:rsidR="00C22BBF" w:rsidRDefault="00C22BBF" w:rsidP="00926A1D">
            <w:pPr>
              <w:spacing w:after="0"/>
            </w:pPr>
          </w:p>
        </w:tc>
      </w:tr>
      <w:tr w:rsidR="00C22BBF" w14:paraId="55CDEB7D" w14:textId="77777777" w:rsidTr="00926A1D">
        <w:trPr>
          <w:trHeight w:val="261"/>
        </w:trPr>
        <w:tc>
          <w:tcPr>
            <w:tcW w:w="3233" w:type="dxa"/>
          </w:tcPr>
          <w:p w14:paraId="1ADD3546" w14:textId="77777777" w:rsidR="00C22BBF" w:rsidRDefault="00C22BBF" w:rsidP="00926A1D">
            <w:pPr>
              <w:spacing w:after="0"/>
            </w:pPr>
          </w:p>
        </w:tc>
        <w:tc>
          <w:tcPr>
            <w:tcW w:w="5062" w:type="dxa"/>
          </w:tcPr>
          <w:p w14:paraId="33516CF6" w14:textId="77777777" w:rsidR="00C22BBF" w:rsidRDefault="00C22BBF" w:rsidP="00926A1D">
            <w:pPr>
              <w:spacing w:after="0"/>
            </w:pPr>
          </w:p>
        </w:tc>
      </w:tr>
      <w:tr w:rsidR="00C22BBF" w14:paraId="062F1EC1" w14:textId="77777777" w:rsidTr="00926A1D">
        <w:trPr>
          <w:trHeight w:val="250"/>
        </w:trPr>
        <w:tc>
          <w:tcPr>
            <w:tcW w:w="3233" w:type="dxa"/>
          </w:tcPr>
          <w:p w14:paraId="57CFF73F" w14:textId="77777777" w:rsidR="00C22BBF" w:rsidRDefault="00C22BBF" w:rsidP="00926A1D">
            <w:pPr>
              <w:spacing w:after="0"/>
            </w:pPr>
          </w:p>
        </w:tc>
        <w:tc>
          <w:tcPr>
            <w:tcW w:w="5062" w:type="dxa"/>
          </w:tcPr>
          <w:p w14:paraId="604D07BF" w14:textId="77777777" w:rsidR="00C22BBF" w:rsidRDefault="00C22BBF" w:rsidP="00926A1D">
            <w:pPr>
              <w:spacing w:after="0"/>
            </w:pPr>
          </w:p>
        </w:tc>
      </w:tr>
      <w:tr w:rsidR="00C22BBF" w14:paraId="73BA8882" w14:textId="77777777" w:rsidTr="00926A1D">
        <w:trPr>
          <w:trHeight w:val="250"/>
        </w:trPr>
        <w:tc>
          <w:tcPr>
            <w:tcW w:w="3233" w:type="dxa"/>
          </w:tcPr>
          <w:p w14:paraId="58BB88F6" w14:textId="77777777" w:rsidR="00C22BBF" w:rsidRDefault="00C22BBF" w:rsidP="00926A1D">
            <w:pPr>
              <w:spacing w:after="0"/>
            </w:pPr>
          </w:p>
        </w:tc>
        <w:tc>
          <w:tcPr>
            <w:tcW w:w="5062" w:type="dxa"/>
          </w:tcPr>
          <w:p w14:paraId="2D821DB6" w14:textId="77777777" w:rsidR="00C22BBF" w:rsidRDefault="00C22BBF" w:rsidP="00926A1D">
            <w:pPr>
              <w:spacing w:after="0"/>
            </w:pPr>
          </w:p>
        </w:tc>
      </w:tr>
    </w:tbl>
    <w:p w14:paraId="5613E8AC" w14:textId="77777777" w:rsidR="00C22BBF" w:rsidRDefault="00C22BBF" w:rsidP="00C22BBF">
      <w:pPr>
        <w:spacing w:after="0"/>
      </w:pPr>
    </w:p>
    <w:p w14:paraId="588A681F" w14:textId="77777777" w:rsidR="00FA6CD0" w:rsidRPr="008159F7" w:rsidRDefault="00FA6CD0" w:rsidP="00C94723">
      <w:pPr>
        <w:pStyle w:val="Heading1"/>
        <w:numPr>
          <w:ilvl w:val="0"/>
          <w:numId w:val="0"/>
        </w:numPr>
        <w:rPr>
          <w:lang w:val="en"/>
        </w:rPr>
      </w:pPr>
    </w:p>
    <w:sectPr w:rsidR="00FA6CD0" w:rsidRPr="008159F7" w:rsidSect="00FA6CD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B4999BC" w14:textId="77777777" w:rsidR="00CF73B6" w:rsidRDefault="00CF73B6">
      <w:pPr>
        <w:spacing w:after="0"/>
      </w:pPr>
      <w:r>
        <w:separator/>
      </w:r>
    </w:p>
  </w:endnote>
  <w:endnote w:type="continuationSeparator" w:id="0">
    <w:p w14:paraId="1A28390D" w14:textId="77777777" w:rsidR="00CF73B6" w:rsidRDefault="00CF73B6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280331924"/>
      <w:docPartObj>
        <w:docPartGallery w:val="Page Numbers (Bottom of Page)"/>
        <w:docPartUnique/>
      </w:docPartObj>
    </w:sdtPr>
    <w:sdtEndPr>
      <w:rPr>
        <w:color w:val="7F7F7F" w:themeColor="background1" w:themeShade="7F"/>
        <w:spacing w:val="60"/>
      </w:rPr>
    </w:sdtEndPr>
    <w:sdtContent>
      <w:p w14:paraId="16C5B545" w14:textId="2DDEDD30" w:rsidR="00FA6CD0" w:rsidRDefault="00FA6CD0">
        <w:pPr>
          <w:pStyle w:val="Footer"/>
          <w:pBdr>
            <w:top w:val="single" w:sz="4" w:space="1" w:color="D9D9D9" w:themeColor="background1" w:themeShade="D9"/>
          </w:pBdr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  <w:r>
          <w:t xml:space="preserve"> | </w:t>
        </w:r>
        <w:r>
          <w:rPr>
            <w:color w:val="7F7F7F" w:themeColor="background1" w:themeShade="7F"/>
            <w:spacing w:val="60"/>
          </w:rPr>
          <w:t>Page</w:t>
        </w:r>
      </w:p>
    </w:sdtContent>
  </w:sdt>
  <w:p w14:paraId="63AE70AF" w14:textId="24C958F6" w:rsidR="00FA6CD0" w:rsidRDefault="00FA6CD0">
    <w:pPr>
      <w:pStyle w:val="Footer"/>
    </w:pPr>
    <w:r>
      <w:t xml:space="preserve">Tektalk.tech – all rights reserved </w:t>
    </w:r>
    <w:r w:rsidR="006C60D6">
      <w:t xml:space="preserve"> </w:t>
    </w:r>
    <w:r>
      <w:t xml:space="preserve"> 2022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F5498F1" w14:textId="77777777" w:rsidR="00CF73B6" w:rsidRDefault="00CF73B6">
      <w:pPr>
        <w:spacing w:after="0"/>
      </w:pPr>
      <w:r>
        <w:separator/>
      </w:r>
    </w:p>
  </w:footnote>
  <w:footnote w:type="continuationSeparator" w:id="0">
    <w:p w14:paraId="7AB0AD44" w14:textId="77777777" w:rsidR="00CF73B6" w:rsidRDefault="00CF73B6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A5B2B83" w14:textId="0DB35422" w:rsidR="00B5161A" w:rsidRDefault="00AB7A82" w:rsidP="00FA6CD0">
    <w:pPr>
      <w:pStyle w:val="Header"/>
      <w:pBdr>
        <w:bottom w:val="none" w:sz="0" w:space="0" w:color="auto"/>
      </w:pBdr>
    </w:pPr>
    <w:r>
      <w:rPr>
        <w:noProof/>
      </w:rPr>
      <mc:AlternateContent>
        <mc:Choice Requires="wps">
          <w:drawing>
            <wp:anchor distT="0" distB="0" distL="118745" distR="118745" simplePos="0" relativeHeight="251659264" behindDoc="1" locked="0" layoutInCell="1" allowOverlap="0" wp14:anchorId="33AF46B0" wp14:editId="66379977">
              <wp:simplePos x="0" y="0"/>
              <wp:positionH relativeFrom="margin">
                <wp:align>center</wp:align>
              </wp:positionH>
              <mc:AlternateContent>
                <mc:Choice Requires="wp14">
                  <wp:positionV relativeFrom="page">
                    <wp14:pctPosVOffset>4500</wp14:pctPosVOffset>
                  </wp:positionV>
                </mc:Choice>
                <mc:Fallback>
                  <wp:positionV relativeFrom="page">
                    <wp:posOffset>452120</wp:posOffset>
                  </wp:positionV>
                </mc:Fallback>
              </mc:AlternateContent>
              <wp:extent cx="5950039" cy="270457"/>
              <wp:effectExtent l="0" t="0" r="0" b="7620"/>
              <wp:wrapSquare wrapText="bothSides"/>
              <wp:docPr id="197" name="Rectangle 19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5950039" cy="270457"/>
                      </a:xfrm>
                      <a:prstGeom prst="rect">
                        <a:avLst/>
                      </a:prstGeom>
                      <a:solidFill>
                        <a:schemeClr val="accent1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txbx>
                      <w:txbxContent>
                        <w:sdt>
                          <w:sdtPr>
                            <w:rPr>
                              <w:caps/>
                              <w:color w:val="FFFFFF" w:themeColor="background1"/>
                            </w:rPr>
                            <w:alias w:val="Title"/>
                            <w:tag w:val=""/>
                            <w:id w:val="1189017394"/>
                            <w:dataBinding w:prefixMappings="xmlns:ns0='http://purl.org/dc/elements/1.1/' xmlns:ns1='http://schemas.openxmlformats.org/package/2006/metadata/core-properties' " w:xpath="/ns1:coreProperties[1]/ns0:title[1]" w:storeItemID="{6C3C8BC8-F283-45AE-878A-BAB7291924A1}"/>
                            <w:text/>
                          </w:sdtPr>
                          <w:sdtContent>
                            <w:p w14:paraId="309A0C11" w14:textId="739811D8" w:rsidR="00AB7A82" w:rsidRDefault="00C22BBF">
                              <w:pPr>
                                <w:pStyle w:val="Header"/>
                                <w:tabs>
                                  <w:tab w:val="clear" w:pos="4680"/>
                                  <w:tab w:val="clear" w:pos="9360"/>
                                </w:tabs>
                                <w:jc w:val="center"/>
                                <w:rPr>
                                  <w:caps/>
                                  <w:color w:val="FFFFFF" w:themeColor="background1"/>
                                </w:rPr>
                              </w:pPr>
                              <w:r>
                                <w:rPr>
                                  <w:caps/>
                                  <w:color w:val="FFFFFF" w:themeColor="background1"/>
                                </w:rPr>
                                <w:t>Problem Report Checklist</w:t>
                              </w:r>
                            </w:p>
                          </w:sdtContent>
                        </w:sdt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  <wp14:sizeRelH relativeFrom="margin">
                <wp14:pctWidth>100000</wp14:pctWidth>
              </wp14:sizeRelH>
              <wp14:sizeRelV relativeFrom="page">
                <wp14:pctHeight>2700</wp14:pctHeight>
              </wp14:sizeRelV>
            </wp:anchor>
          </w:drawing>
        </mc:Choice>
        <mc:Fallback>
          <w:pict>
            <v:rect w14:anchorId="33AF46B0" id="Rectangle 197" o:spid="_x0000_s1030" style="position:absolute;margin-left:0;margin-top:0;width:468.5pt;height:21.3pt;z-index:-251657216;visibility:visible;mso-wrap-style:square;mso-width-percent:1000;mso-height-percent:27;mso-top-percent:45;mso-wrap-distance-left:9.35pt;mso-wrap-distance-top:0;mso-wrap-distance-right:9.35pt;mso-wrap-distance-bottom:0;mso-position-horizontal:center;mso-position-horizontal-relative:margin;mso-position-vertical-relative:page;mso-width-percent:1000;mso-height-percent:27;mso-top-percent:45;mso-width-relative:margin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" o:allowoverlap="f" fillcolor="#4a66ac [3204]" stroked="f" strokeweight="1pt">
              <v:textbox style="mso-fit-shape-to-text:t">
                <w:txbxContent>
                  <w:sdt>
                    <w:sdtPr>
                      <w:rPr>
                        <w:caps/>
                        <w:color w:val="FFFFFF" w:themeColor="background1"/>
                      </w:rPr>
                      <w:alias w:val="Title"/>
                      <w:tag w:val=""/>
                      <w:id w:val="1189017394"/>
                      <w:dataBinding w:prefixMappings="xmlns:ns0='http://purl.org/dc/elements/1.1/' xmlns:ns1='http://schemas.openxmlformats.org/package/2006/metadata/core-properties' " w:xpath="/ns1:coreProperties[1]/ns0:title[1]" w:storeItemID="{6C3C8BC8-F283-45AE-878A-BAB7291924A1}"/>
                      <w:text/>
                    </w:sdtPr>
                    <w:sdtContent>
                      <w:p w14:paraId="309A0C11" w14:textId="739811D8" w:rsidR="00AB7A82" w:rsidRDefault="00C22BBF">
                        <w:pPr>
                          <w:pStyle w:val="Header"/>
                          <w:tabs>
                            <w:tab w:val="clear" w:pos="4680"/>
                            <w:tab w:val="clear" w:pos="9360"/>
                          </w:tabs>
                          <w:jc w:val="center"/>
                          <w:rPr>
                            <w:caps/>
                            <w:color w:val="FFFFFF" w:themeColor="background1"/>
                          </w:rPr>
                        </w:pPr>
                        <w:r>
                          <w:rPr>
                            <w:caps/>
                            <w:color w:val="FFFFFF" w:themeColor="background1"/>
                          </w:rPr>
                          <w:t>Problem Report Checklist</w:t>
                        </w:r>
                      </w:p>
                    </w:sdtContent>
                  </w:sdt>
                </w:txbxContent>
              </v:textbox>
              <w10:wrap type="square" anchorx="margin" anchory="page"/>
            </v:rect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89"/>
    <w:multiLevelType w:val="singleLevel"/>
    <w:tmpl w:val="0A1C41D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 w15:restartNumberingAfterBreak="0">
    <w:nsid w:val="020C231A"/>
    <w:multiLevelType w:val="hybridMultilevel"/>
    <w:tmpl w:val="B3789F9A"/>
    <w:lvl w:ilvl="0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08BA68AE"/>
    <w:multiLevelType w:val="hybridMultilevel"/>
    <w:tmpl w:val="42F29C4A"/>
    <w:lvl w:ilvl="0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0CAD0AC8"/>
    <w:multiLevelType w:val="hybridMultilevel"/>
    <w:tmpl w:val="98E061E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D330A9F"/>
    <w:multiLevelType w:val="multilevel"/>
    <w:tmpl w:val="EB36258E"/>
    <w:lvl w:ilvl="0">
      <w:start w:val="1"/>
      <w:numFmt w:val="decimal"/>
      <w:pStyle w:val="Heading1"/>
      <w:lvlText w:val="%1"/>
      <w:lvlJc w:val="left"/>
      <w:pPr>
        <w:ind w:left="432" w:hanging="432"/>
      </w:pPr>
    </w:lvl>
    <w:lvl w:ilvl="1">
      <w:start w:val="1"/>
      <w:numFmt w:val="decimal"/>
      <w:pStyle w:val="Heading2"/>
      <w:lvlText w:val="%1.%2"/>
      <w:lvlJc w:val="left"/>
      <w:pPr>
        <w:ind w:left="576" w:hanging="576"/>
      </w:pPr>
    </w:lvl>
    <w:lvl w:ilvl="2">
      <w:start w:val="1"/>
      <w:numFmt w:val="decimal"/>
      <w:pStyle w:val="Heading3"/>
      <w:lvlText w:val="%1.%2.%3"/>
      <w:lvlJc w:val="left"/>
      <w:pPr>
        <w:ind w:left="720" w:hanging="720"/>
      </w:pPr>
    </w:lvl>
    <w:lvl w:ilvl="3">
      <w:start w:val="1"/>
      <w:numFmt w:val="decimal"/>
      <w:pStyle w:val="Heading4"/>
      <w:lvlText w:val="%1.%2.%3.%4"/>
      <w:lvlJc w:val="left"/>
      <w:pPr>
        <w:ind w:left="864" w:hanging="864"/>
      </w:pPr>
    </w:lvl>
    <w:lvl w:ilvl="4">
      <w:start w:val="1"/>
      <w:numFmt w:val="decimal"/>
      <w:pStyle w:val="Heading5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"/>
      <w:lvlText w:val="%1.%2.%3.%4.%5.%6.%7.%8.%9"/>
      <w:lvlJc w:val="left"/>
      <w:pPr>
        <w:ind w:left="1584" w:hanging="1584"/>
      </w:pPr>
    </w:lvl>
  </w:abstractNum>
  <w:abstractNum w:abstractNumId="5" w15:restartNumberingAfterBreak="0">
    <w:nsid w:val="1B4F5865"/>
    <w:multiLevelType w:val="hybridMultilevel"/>
    <w:tmpl w:val="CCAA2068"/>
    <w:lvl w:ilvl="0" w:tplc="04090005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6" w15:restartNumberingAfterBreak="0">
    <w:nsid w:val="1D200CE0"/>
    <w:multiLevelType w:val="hybridMultilevel"/>
    <w:tmpl w:val="587C0166"/>
    <w:lvl w:ilvl="0" w:tplc="04090005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  <w:color w:val="252525"/>
        <w:sz w:val="21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7" w15:restartNumberingAfterBreak="0">
    <w:nsid w:val="249F30E6"/>
    <w:multiLevelType w:val="hybridMultilevel"/>
    <w:tmpl w:val="283CE4B8"/>
    <w:lvl w:ilvl="0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 w15:restartNumberingAfterBreak="0">
    <w:nsid w:val="29C93723"/>
    <w:multiLevelType w:val="hybridMultilevel"/>
    <w:tmpl w:val="145A2EA0"/>
    <w:lvl w:ilvl="0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 w15:restartNumberingAfterBreak="0">
    <w:nsid w:val="30810539"/>
    <w:multiLevelType w:val="hybridMultilevel"/>
    <w:tmpl w:val="006468AA"/>
    <w:lvl w:ilvl="0" w:tplc="04090005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0" w15:restartNumberingAfterBreak="0">
    <w:nsid w:val="3D8A1335"/>
    <w:multiLevelType w:val="hybridMultilevel"/>
    <w:tmpl w:val="1C1A91F6"/>
    <w:lvl w:ilvl="0" w:tplc="04090005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1" w15:restartNumberingAfterBreak="0">
    <w:nsid w:val="471124CE"/>
    <w:multiLevelType w:val="hybridMultilevel"/>
    <w:tmpl w:val="78583528"/>
    <w:lvl w:ilvl="0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  <w:color w:val="252525"/>
        <w:sz w:val="21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2" w15:restartNumberingAfterBreak="0">
    <w:nsid w:val="4B5A1281"/>
    <w:multiLevelType w:val="hybridMultilevel"/>
    <w:tmpl w:val="1BB2F04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502D1AA1"/>
    <w:multiLevelType w:val="hybridMultilevel"/>
    <w:tmpl w:val="996C466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5B410E4B"/>
    <w:multiLevelType w:val="hybridMultilevel"/>
    <w:tmpl w:val="02CA3652"/>
    <w:lvl w:ilvl="0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5" w15:restartNumberingAfterBreak="0">
    <w:nsid w:val="72196E6C"/>
    <w:multiLevelType w:val="hybridMultilevel"/>
    <w:tmpl w:val="CEC8895A"/>
    <w:lvl w:ilvl="0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num w:numId="1" w16cid:durableId="2075423697">
    <w:abstractNumId w:val="4"/>
  </w:num>
  <w:num w:numId="2" w16cid:durableId="1934781211">
    <w:abstractNumId w:val="0"/>
  </w:num>
  <w:num w:numId="3" w16cid:durableId="1546216484">
    <w:abstractNumId w:val="12"/>
  </w:num>
  <w:num w:numId="4" w16cid:durableId="41633768">
    <w:abstractNumId w:val="11"/>
  </w:num>
  <w:num w:numId="5" w16cid:durableId="1443644274">
    <w:abstractNumId w:val="6"/>
  </w:num>
  <w:num w:numId="6" w16cid:durableId="680472701">
    <w:abstractNumId w:val="2"/>
  </w:num>
  <w:num w:numId="7" w16cid:durableId="1544976905">
    <w:abstractNumId w:val="10"/>
  </w:num>
  <w:num w:numId="8" w16cid:durableId="2144035834">
    <w:abstractNumId w:val="8"/>
  </w:num>
  <w:num w:numId="9" w16cid:durableId="745034938">
    <w:abstractNumId w:val="3"/>
  </w:num>
  <w:num w:numId="10" w16cid:durableId="580869392">
    <w:abstractNumId w:val="15"/>
  </w:num>
  <w:num w:numId="11" w16cid:durableId="1997807093">
    <w:abstractNumId w:val="5"/>
  </w:num>
  <w:num w:numId="12" w16cid:durableId="2138185698">
    <w:abstractNumId w:val="1"/>
  </w:num>
  <w:num w:numId="13" w16cid:durableId="1203782060">
    <w:abstractNumId w:val="13"/>
  </w:num>
  <w:num w:numId="14" w16cid:durableId="714693188">
    <w:abstractNumId w:val="14"/>
  </w:num>
  <w:num w:numId="15" w16cid:durableId="884027107">
    <w:abstractNumId w:val="9"/>
  </w:num>
  <w:num w:numId="16" w16cid:durableId="1979071822">
    <w:abstractNumId w:val="7"/>
  </w:num>
  <w:numIdMacAtCleanup w:val="1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isplayBackgroundShape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87BB5"/>
    <w:rsid w:val="00087BB5"/>
    <w:rsid w:val="000952D3"/>
    <w:rsid w:val="000D1266"/>
    <w:rsid w:val="00125109"/>
    <w:rsid w:val="0017110B"/>
    <w:rsid w:val="001B523A"/>
    <w:rsid w:val="00240B5E"/>
    <w:rsid w:val="00260678"/>
    <w:rsid w:val="003B0C57"/>
    <w:rsid w:val="004102ED"/>
    <w:rsid w:val="0049196D"/>
    <w:rsid w:val="004A3F3C"/>
    <w:rsid w:val="004D5D12"/>
    <w:rsid w:val="004E48FE"/>
    <w:rsid w:val="0051590A"/>
    <w:rsid w:val="00544073"/>
    <w:rsid w:val="0054785B"/>
    <w:rsid w:val="006216D5"/>
    <w:rsid w:val="0066066F"/>
    <w:rsid w:val="006C60D6"/>
    <w:rsid w:val="006D490D"/>
    <w:rsid w:val="00734739"/>
    <w:rsid w:val="00751654"/>
    <w:rsid w:val="00816A66"/>
    <w:rsid w:val="0083347D"/>
    <w:rsid w:val="008555B3"/>
    <w:rsid w:val="008C0B9C"/>
    <w:rsid w:val="00941816"/>
    <w:rsid w:val="009E19AF"/>
    <w:rsid w:val="009E1E1C"/>
    <w:rsid w:val="00A243CA"/>
    <w:rsid w:val="00A3206F"/>
    <w:rsid w:val="00AB7A82"/>
    <w:rsid w:val="00B24DB5"/>
    <w:rsid w:val="00B377EB"/>
    <w:rsid w:val="00BC6D10"/>
    <w:rsid w:val="00C06744"/>
    <w:rsid w:val="00C22BBF"/>
    <w:rsid w:val="00C94723"/>
    <w:rsid w:val="00CF73B6"/>
    <w:rsid w:val="00D423B7"/>
    <w:rsid w:val="00D61C18"/>
    <w:rsid w:val="00DD1D5F"/>
    <w:rsid w:val="00F250BB"/>
    <w:rsid w:val="00F36E0F"/>
    <w:rsid w:val="00F71FA0"/>
    <w:rsid w:val="00FA1B7B"/>
    <w:rsid w:val="00FA6CD0"/>
    <w:rsid w:val="00FB4FC9"/>
    <w:rsid w:val="00FE5B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54BB92FB"/>
  <w15:chartTrackingRefBased/>
  <w15:docId w15:val="{DC5EC26D-7B52-4035-89E1-1032CB52C8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iPriority="0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87BB5"/>
    <w:pPr>
      <w:spacing w:after="220" w:line="240" w:lineRule="auto"/>
    </w:pPr>
    <w:rPr>
      <w:rFonts w:ascii="Calibri" w:eastAsia="Times New Roman" w:hAnsi="Calibri" w:cs="Times New Roman"/>
      <w:color w:val="3476B1" w:themeColor="accent2" w:themeShade="BF"/>
    </w:rPr>
  </w:style>
  <w:style w:type="paragraph" w:styleId="Heading1">
    <w:name w:val="heading 1"/>
    <w:basedOn w:val="Normal"/>
    <w:next w:val="Normal"/>
    <w:link w:val="Heading1Char"/>
    <w:qFormat/>
    <w:rsid w:val="00087BB5"/>
    <w:pPr>
      <w:keepNext/>
      <w:numPr>
        <w:numId w:val="1"/>
      </w:numPr>
      <w:spacing w:before="440"/>
      <w:outlineLvl w:val="0"/>
    </w:pPr>
    <w:rPr>
      <w:rFonts w:asciiTheme="majorHAnsi" w:hAnsiTheme="majorHAnsi" w:cstheme="majorHAnsi"/>
      <w:color w:val="417A84" w:themeColor="accent5" w:themeShade="BF"/>
      <w:sz w:val="44"/>
      <w:szCs w:val="44"/>
    </w:rPr>
  </w:style>
  <w:style w:type="paragraph" w:styleId="Heading2">
    <w:name w:val="heading 2"/>
    <w:basedOn w:val="Normal"/>
    <w:next w:val="Normal"/>
    <w:link w:val="Heading2Char"/>
    <w:unhideWhenUsed/>
    <w:qFormat/>
    <w:rsid w:val="00087BB5"/>
    <w:pPr>
      <w:keepNext/>
      <w:numPr>
        <w:ilvl w:val="1"/>
        <w:numId w:val="1"/>
      </w:numPr>
      <w:spacing w:before="220"/>
      <w:ind w:left="634" w:hanging="634"/>
      <w:outlineLvl w:val="1"/>
    </w:pPr>
    <w:rPr>
      <w:rFonts w:asciiTheme="majorHAnsi" w:hAnsiTheme="majorHAnsi" w:cstheme="majorHAnsi"/>
      <w:color w:val="596984" w:themeColor="accent4" w:themeShade="BF"/>
      <w:sz w:val="36"/>
      <w:szCs w:val="36"/>
    </w:rPr>
  </w:style>
  <w:style w:type="paragraph" w:styleId="Heading3">
    <w:name w:val="heading 3"/>
    <w:basedOn w:val="Normal"/>
    <w:next w:val="Normal"/>
    <w:link w:val="Heading3Char"/>
    <w:unhideWhenUsed/>
    <w:qFormat/>
    <w:rsid w:val="00087BB5"/>
    <w:pPr>
      <w:keepNext/>
      <w:numPr>
        <w:ilvl w:val="2"/>
        <w:numId w:val="1"/>
      </w:numPr>
      <w:spacing w:before="220"/>
      <w:outlineLvl w:val="2"/>
    </w:pPr>
    <w:rPr>
      <w:rFonts w:asciiTheme="majorHAnsi" w:hAnsiTheme="majorHAnsi" w:cstheme="majorHAnsi"/>
      <w:color w:val="1E5E9F" w:themeColor="accent3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nhideWhenUsed/>
    <w:qFormat/>
    <w:rsid w:val="00087BB5"/>
    <w:pPr>
      <w:keepNext/>
      <w:keepLines/>
      <w:numPr>
        <w:ilvl w:val="3"/>
        <w:numId w:val="1"/>
      </w:numPr>
      <w:spacing w:before="40" w:after="0"/>
      <w:outlineLvl w:val="3"/>
    </w:pPr>
    <w:rPr>
      <w:rFonts w:asciiTheme="majorHAnsi" w:eastAsiaTheme="majorEastAsia" w:hAnsiTheme="majorHAnsi" w:cstheme="majorBidi"/>
      <w:i/>
      <w:iCs/>
      <w:color w:val="374C80" w:themeColor="accent1" w:themeShade="BF"/>
    </w:rPr>
  </w:style>
  <w:style w:type="paragraph" w:styleId="Heading5">
    <w:name w:val="heading 5"/>
    <w:basedOn w:val="Normal"/>
    <w:next w:val="Normal"/>
    <w:link w:val="Heading5Char"/>
    <w:unhideWhenUsed/>
    <w:qFormat/>
    <w:rsid w:val="00087BB5"/>
    <w:pPr>
      <w:keepNext/>
      <w:keepLines/>
      <w:numPr>
        <w:ilvl w:val="4"/>
        <w:numId w:val="1"/>
      </w:numPr>
      <w:spacing w:before="40" w:after="0"/>
      <w:outlineLvl w:val="4"/>
    </w:pPr>
    <w:rPr>
      <w:rFonts w:asciiTheme="majorHAnsi" w:eastAsiaTheme="majorEastAsia" w:hAnsiTheme="majorHAnsi" w:cstheme="majorBidi"/>
      <w:color w:val="374C80" w:themeColor="accent1" w:themeShade="BF"/>
    </w:rPr>
  </w:style>
  <w:style w:type="paragraph" w:styleId="Heading6">
    <w:name w:val="heading 6"/>
    <w:basedOn w:val="Normal"/>
    <w:next w:val="Normal"/>
    <w:link w:val="Heading6Char"/>
    <w:unhideWhenUsed/>
    <w:qFormat/>
    <w:rsid w:val="00087BB5"/>
    <w:pPr>
      <w:keepNext/>
      <w:keepLines/>
      <w:numPr>
        <w:ilvl w:val="5"/>
        <w:numId w:val="1"/>
      </w:numPr>
      <w:spacing w:before="40" w:after="0"/>
      <w:outlineLvl w:val="5"/>
    </w:pPr>
    <w:rPr>
      <w:rFonts w:asciiTheme="majorHAnsi" w:eastAsiaTheme="majorEastAsia" w:hAnsiTheme="majorHAnsi" w:cstheme="majorBidi"/>
      <w:color w:val="374C80" w:themeColor="accent1" w:themeShade="BF"/>
    </w:rPr>
  </w:style>
  <w:style w:type="paragraph" w:styleId="Heading7">
    <w:name w:val="heading 7"/>
    <w:basedOn w:val="Normal"/>
    <w:next w:val="Normal"/>
    <w:link w:val="Heading7Char"/>
    <w:unhideWhenUsed/>
    <w:qFormat/>
    <w:rsid w:val="00087BB5"/>
    <w:pPr>
      <w:keepNext/>
      <w:keepLines/>
      <w:numPr>
        <w:ilvl w:val="6"/>
        <w:numId w:val="1"/>
      </w:numPr>
      <w:spacing w:before="40" w:after="0"/>
      <w:outlineLvl w:val="6"/>
    </w:pPr>
    <w:rPr>
      <w:rFonts w:asciiTheme="majorHAnsi" w:eastAsiaTheme="majorEastAsia" w:hAnsiTheme="majorHAnsi" w:cstheme="majorBidi"/>
      <w:i/>
      <w:iCs/>
      <w:color w:val="374C80" w:themeColor="accent1" w:themeShade="BF"/>
    </w:rPr>
  </w:style>
  <w:style w:type="paragraph" w:styleId="Heading8">
    <w:name w:val="heading 8"/>
    <w:basedOn w:val="Normal"/>
    <w:next w:val="Normal"/>
    <w:link w:val="Heading8Char"/>
    <w:unhideWhenUsed/>
    <w:qFormat/>
    <w:rsid w:val="00087BB5"/>
    <w:pPr>
      <w:keepNext/>
      <w:keepLines/>
      <w:numPr>
        <w:ilvl w:val="7"/>
        <w:numId w:val="1"/>
      </w:numPr>
      <w:spacing w:before="40" w:after="0"/>
      <w:outlineLvl w:val="7"/>
    </w:pPr>
    <w:rPr>
      <w:rFonts w:asciiTheme="majorHAnsi" w:eastAsiaTheme="majorEastAsia" w:hAnsiTheme="majorHAnsi" w:cstheme="majorBidi"/>
      <w:color w:val="000000" w:themeColor="text1"/>
      <w:sz w:val="21"/>
      <w:szCs w:val="21"/>
      <w14:textFill>
        <w14:solidFill>
          <w14:schemeClr w14:val="tx1">
            <w14:lumMod w14:val="85000"/>
            <w14:lumOff w14:val="15000"/>
            <w14:lumMod w14:val="75000"/>
          </w14:schemeClr>
        </w14:solidFill>
      </w14:textFill>
    </w:rPr>
  </w:style>
  <w:style w:type="paragraph" w:styleId="Heading9">
    <w:name w:val="heading 9"/>
    <w:basedOn w:val="Normal"/>
    <w:next w:val="Normal"/>
    <w:link w:val="Heading9Char"/>
    <w:semiHidden/>
    <w:unhideWhenUsed/>
    <w:qFormat/>
    <w:rsid w:val="00087BB5"/>
    <w:pPr>
      <w:keepNext/>
      <w:keepLines/>
      <w:numPr>
        <w:ilvl w:val="8"/>
        <w:numId w:val="1"/>
      </w:numPr>
      <w:tabs>
        <w:tab w:val="num" w:pos="360"/>
      </w:tabs>
      <w:spacing w:before="40" w:after="0"/>
      <w:ind w:left="360" w:hanging="360"/>
      <w:outlineLvl w:val="8"/>
    </w:pPr>
    <w:rPr>
      <w:rFonts w:asciiTheme="majorHAnsi" w:eastAsiaTheme="majorEastAsia" w:hAnsiTheme="majorHAnsi" w:cstheme="majorBidi"/>
      <w:i/>
      <w:iCs/>
      <w:color w:val="000000" w:themeColor="text1"/>
      <w:sz w:val="21"/>
      <w:szCs w:val="21"/>
      <w14:textFill>
        <w14:solidFill>
          <w14:schemeClr w14:val="tx1">
            <w14:lumMod w14:val="85000"/>
            <w14:lumOff w14:val="15000"/>
            <w14:lumMod w14:val="75000"/>
          </w14:schemeClr>
        </w14:solidFill>
      </w14:textFill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087BB5"/>
    <w:rPr>
      <w:rFonts w:asciiTheme="majorHAnsi" w:eastAsia="Times New Roman" w:hAnsiTheme="majorHAnsi" w:cstheme="majorHAnsi"/>
      <w:color w:val="417A84" w:themeColor="accent5" w:themeShade="BF"/>
      <w:sz w:val="44"/>
      <w:szCs w:val="44"/>
    </w:rPr>
  </w:style>
  <w:style w:type="character" w:customStyle="1" w:styleId="Heading2Char">
    <w:name w:val="Heading 2 Char"/>
    <w:basedOn w:val="DefaultParagraphFont"/>
    <w:link w:val="Heading2"/>
    <w:rsid w:val="00087BB5"/>
    <w:rPr>
      <w:rFonts w:asciiTheme="majorHAnsi" w:eastAsia="Times New Roman" w:hAnsiTheme="majorHAnsi" w:cstheme="majorHAnsi"/>
      <w:color w:val="596984" w:themeColor="accent4" w:themeShade="BF"/>
      <w:sz w:val="36"/>
      <w:szCs w:val="36"/>
    </w:rPr>
  </w:style>
  <w:style w:type="character" w:customStyle="1" w:styleId="Heading3Char">
    <w:name w:val="Heading 3 Char"/>
    <w:basedOn w:val="DefaultParagraphFont"/>
    <w:link w:val="Heading3"/>
    <w:rsid w:val="00087BB5"/>
    <w:rPr>
      <w:rFonts w:asciiTheme="majorHAnsi" w:eastAsia="Times New Roman" w:hAnsiTheme="majorHAnsi" w:cstheme="majorHAnsi"/>
      <w:color w:val="1E5E9F" w:themeColor="accent3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rsid w:val="00087BB5"/>
    <w:rPr>
      <w:rFonts w:asciiTheme="majorHAnsi" w:eastAsiaTheme="majorEastAsia" w:hAnsiTheme="majorHAnsi" w:cstheme="majorBidi"/>
      <w:i/>
      <w:iCs/>
      <w:color w:val="374C80" w:themeColor="accent1" w:themeShade="BF"/>
    </w:rPr>
  </w:style>
  <w:style w:type="character" w:customStyle="1" w:styleId="Heading5Char">
    <w:name w:val="Heading 5 Char"/>
    <w:basedOn w:val="DefaultParagraphFont"/>
    <w:link w:val="Heading5"/>
    <w:rsid w:val="00087BB5"/>
    <w:rPr>
      <w:rFonts w:asciiTheme="majorHAnsi" w:eastAsiaTheme="majorEastAsia" w:hAnsiTheme="majorHAnsi" w:cstheme="majorBidi"/>
      <w:color w:val="374C80" w:themeColor="accent1" w:themeShade="BF"/>
    </w:rPr>
  </w:style>
  <w:style w:type="character" w:customStyle="1" w:styleId="Heading6Char">
    <w:name w:val="Heading 6 Char"/>
    <w:basedOn w:val="DefaultParagraphFont"/>
    <w:link w:val="Heading6"/>
    <w:rsid w:val="00087BB5"/>
    <w:rPr>
      <w:rFonts w:asciiTheme="majorHAnsi" w:eastAsiaTheme="majorEastAsia" w:hAnsiTheme="majorHAnsi" w:cstheme="majorBidi"/>
      <w:color w:val="374C80" w:themeColor="accent1" w:themeShade="BF"/>
    </w:rPr>
  </w:style>
  <w:style w:type="character" w:customStyle="1" w:styleId="Heading7Char">
    <w:name w:val="Heading 7 Char"/>
    <w:basedOn w:val="DefaultParagraphFont"/>
    <w:link w:val="Heading7"/>
    <w:rsid w:val="00087BB5"/>
    <w:rPr>
      <w:rFonts w:asciiTheme="majorHAnsi" w:eastAsiaTheme="majorEastAsia" w:hAnsiTheme="majorHAnsi" w:cstheme="majorBidi"/>
      <w:i/>
      <w:iCs/>
      <w:color w:val="374C80" w:themeColor="accent1" w:themeShade="BF"/>
    </w:rPr>
  </w:style>
  <w:style w:type="character" w:customStyle="1" w:styleId="Heading8Char">
    <w:name w:val="Heading 8 Char"/>
    <w:basedOn w:val="DefaultParagraphFont"/>
    <w:link w:val="Heading8"/>
    <w:rsid w:val="00087BB5"/>
    <w:rPr>
      <w:rFonts w:asciiTheme="majorHAnsi" w:eastAsiaTheme="majorEastAsia" w:hAnsiTheme="majorHAnsi" w:cstheme="majorBidi"/>
      <w:color w:val="000000" w:themeColor="text1"/>
      <w:sz w:val="21"/>
      <w:szCs w:val="21"/>
      <w14:textFill>
        <w14:solidFill>
          <w14:schemeClr w14:val="tx1">
            <w14:lumMod w14:val="85000"/>
            <w14:lumOff w14:val="15000"/>
            <w14:lumMod w14:val="75000"/>
          </w14:schemeClr>
        </w14:solidFill>
      </w14:textFill>
    </w:rPr>
  </w:style>
  <w:style w:type="character" w:customStyle="1" w:styleId="Heading9Char">
    <w:name w:val="Heading 9 Char"/>
    <w:basedOn w:val="DefaultParagraphFont"/>
    <w:link w:val="Heading9"/>
    <w:semiHidden/>
    <w:rsid w:val="00087BB5"/>
    <w:rPr>
      <w:rFonts w:asciiTheme="majorHAnsi" w:eastAsiaTheme="majorEastAsia" w:hAnsiTheme="majorHAnsi" w:cstheme="majorBidi"/>
      <w:i/>
      <w:iCs/>
      <w:color w:val="000000" w:themeColor="text1"/>
      <w:sz w:val="21"/>
      <w:szCs w:val="21"/>
      <w14:textFill>
        <w14:solidFill>
          <w14:schemeClr w14:val="tx1">
            <w14:lumMod w14:val="85000"/>
            <w14:lumOff w14:val="15000"/>
            <w14:lumMod w14:val="75000"/>
          </w14:schemeClr>
        </w14:solidFill>
      </w14:textFill>
    </w:rPr>
  </w:style>
  <w:style w:type="paragraph" w:styleId="TOCHeading">
    <w:name w:val="TOC Heading"/>
    <w:basedOn w:val="Normal"/>
    <w:next w:val="Normal"/>
    <w:uiPriority w:val="39"/>
    <w:unhideWhenUsed/>
    <w:qFormat/>
    <w:rsid w:val="00087BB5"/>
    <w:pPr>
      <w:keepNext/>
      <w:keepLines/>
      <w:spacing w:before="440"/>
    </w:pPr>
    <w:rPr>
      <w:rFonts w:asciiTheme="majorHAnsi" w:eastAsiaTheme="majorEastAsia" w:hAnsiTheme="majorHAnsi" w:cstheme="majorBidi"/>
      <w:color w:val="417A84" w:themeColor="accent5" w:themeShade="BF"/>
      <w:sz w:val="44"/>
      <w:szCs w:val="32"/>
    </w:rPr>
  </w:style>
  <w:style w:type="paragraph" w:styleId="TOC2">
    <w:name w:val="toc 2"/>
    <w:basedOn w:val="Normal"/>
    <w:next w:val="Normal"/>
    <w:autoRedefine/>
    <w:uiPriority w:val="39"/>
    <w:rsid w:val="00087BB5"/>
    <w:pPr>
      <w:tabs>
        <w:tab w:val="left" w:pos="880"/>
        <w:tab w:val="right" w:leader="dot" w:pos="9350"/>
      </w:tabs>
      <w:spacing w:after="100"/>
      <w:ind w:left="450"/>
    </w:pPr>
  </w:style>
  <w:style w:type="paragraph" w:styleId="TOC1">
    <w:name w:val="toc 1"/>
    <w:basedOn w:val="Normal"/>
    <w:next w:val="Normal"/>
    <w:autoRedefine/>
    <w:uiPriority w:val="39"/>
    <w:rsid w:val="00087BB5"/>
    <w:pPr>
      <w:tabs>
        <w:tab w:val="left" w:pos="450"/>
        <w:tab w:val="right" w:leader="dot" w:pos="9350"/>
      </w:tabs>
      <w:spacing w:after="100"/>
    </w:pPr>
  </w:style>
  <w:style w:type="character" w:styleId="Hyperlink">
    <w:name w:val="Hyperlink"/>
    <w:basedOn w:val="DefaultParagraphFont"/>
    <w:uiPriority w:val="99"/>
    <w:unhideWhenUsed/>
    <w:rsid w:val="00087BB5"/>
    <w:rPr>
      <w:color w:val="9BC7CE" w:themeColor="accent5" w:themeTint="99"/>
      <w:u w:val="single"/>
    </w:rPr>
  </w:style>
  <w:style w:type="table" w:styleId="TableGrid">
    <w:name w:val="Table Grid"/>
    <w:basedOn w:val="TableNormal"/>
    <w:rsid w:val="00087BB5"/>
    <w:pPr>
      <w:spacing w:after="0" w:line="240" w:lineRule="auto"/>
    </w:pPr>
    <w:rPr>
      <w:rFonts w:ascii="Calibri" w:eastAsia="Times New Roman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1">
    <w:name w:val="Table 1"/>
    <w:basedOn w:val="TableNormal"/>
    <w:uiPriority w:val="99"/>
    <w:rsid w:val="00087BB5"/>
    <w:pPr>
      <w:spacing w:after="0" w:line="240" w:lineRule="auto"/>
    </w:pPr>
    <w:rPr>
      <w:rFonts w:ascii="Calibri" w:eastAsia="Times New Roman" w:hAnsi="Calibri" w:cs="Times New Roman"/>
      <w:color w:val="FFFFFF" w:themeColor="background1"/>
    </w:rPr>
    <w:tblPr>
      <w:tblBorders>
        <w:top w:val="single" w:sz="4" w:space="0" w:color="A6A6A6" w:themeColor="background1" w:themeShade="A6"/>
        <w:left w:val="single" w:sz="4" w:space="0" w:color="A6A6A6" w:themeColor="background1" w:themeShade="A6"/>
        <w:bottom w:val="single" w:sz="4" w:space="0" w:color="A6A6A6" w:themeColor="background1" w:themeShade="A6"/>
        <w:right w:val="single" w:sz="4" w:space="0" w:color="A6A6A6" w:themeColor="background1" w:themeShade="A6"/>
        <w:insideH w:val="single" w:sz="4" w:space="0" w:color="A6A6A6" w:themeColor="background1" w:themeShade="A6"/>
        <w:insideV w:val="single" w:sz="4" w:space="0" w:color="A6A6A6" w:themeColor="background1" w:themeShade="A6"/>
      </w:tblBorders>
    </w:tblPr>
    <w:tcPr>
      <w:shd w:val="clear" w:color="auto" w:fill="FFFFFF" w:themeFill="background1"/>
    </w:tcPr>
    <w:tblStylePr w:type="firstRow">
      <w:pPr>
        <w:wordWrap/>
        <w:spacing w:line="240" w:lineRule="auto"/>
        <w:contextualSpacing/>
        <w:jc w:val="left"/>
        <w:textAlignment w:val="top"/>
      </w:pPr>
      <w:rPr>
        <w:rFonts w:ascii="Calibri Light" w:hAnsi="Calibri Light"/>
        <w:b/>
        <w:caps w:val="0"/>
        <w:smallCaps w:val="0"/>
        <w:strike w:val="0"/>
        <w:dstrike w:val="0"/>
        <w:vanish w:val="0"/>
        <w:color w:val="FFFFFF" w:themeColor="background1"/>
        <w:spacing w:val="0"/>
        <w:sz w:val="22"/>
        <w:vertAlign w:val="baseline"/>
      </w:rPr>
      <w:tblPr/>
      <w:trPr>
        <w:tblHeader/>
      </w:trPr>
      <w:tcPr>
        <w:shd w:val="clear" w:color="auto" w:fill="297FD5" w:themeFill="accent3"/>
        <w:vAlign w:val="bottom"/>
      </w:tcPr>
    </w:tblStylePr>
  </w:style>
  <w:style w:type="paragraph" w:customStyle="1" w:styleId="TableHeading1">
    <w:name w:val="Table Heading 1"/>
    <w:basedOn w:val="Normal"/>
    <w:qFormat/>
    <w:rsid w:val="00087BB5"/>
    <w:pPr>
      <w:spacing w:after="0"/>
    </w:pPr>
    <w:rPr>
      <w:rFonts w:ascii="Calibri Light" w:hAnsi="Calibri Light"/>
      <w:caps/>
      <w:color w:val="FFFFFF" w:themeColor="background1"/>
      <w:spacing w:val="20"/>
    </w:rPr>
  </w:style>
  <w:style w:type="paragraph" w:customStyle="1" w:styleId="TableBody">
    <w:name w:val="Table Body"/>
    <w:basedOn w:val="Normal"/>
    <w:link w:val="TableBodyChar"/>
    <w:qFormat/>
    <w:rsid w:val="00087BB5"/>
    <w:pPr>
      <w:spacing w:after="0"/>
    </w:pPr>
    <w:rPr>
      <w:rFonts w:asciiTheme="majorHAnsi" w:hAnsiTheme="majorHAnsi"/>
    </w:rPr>
  </w:style>
  <w:style w:type="paragraph" w:customStyle="1" w:styleId="TableHeading2">
    <w:name w:val="Table Heading 2"/>
    <w:basedOn w:val="TableHeading1"/>
    <w:rsid w:val="00087BB5"/>
    <w:rPr>
      <w:color w:val="5AA2AE" w:themeColor="accent5"/>
    </w:rPr>
  </w:style>
  <w:style w:type="paragraph" w:styleId="Header">
    <w:name w:val="header"/>
    <w:basedOn w:val="Normal"/>
    <w:link w:val="HeaderChar"/>
    <w:uiPriority w:val="99"/>
    <w:rsid w:val="00087BB5"/>
    <w:pPr>
      <w:pBdr>
        <w:bottom w:val="single" w:sz="4" w:space="1" w:color="F2F2F2" w:themeColor="background1" w:themeShade="F2"/>
      </w:pBdr>
      <w:tabs>
        <w:tab w:val="center" w:pos="4680"/>
        <w:tab w:val="right" w:pos="9360"/>
      </w:tabs>
      <w:spacing w:after="0"/>
    </w:pPr>
  </w:style>
  <w:style w:type="character" w:customStyle="1" w:styleId="HeaderChar">
    <w:name w:val="Header Char"/>
    <w:basedOn w:val="DefaultParagraphFont"/>
    <w:link w:val="Header"/>
    <w:uiPriority w:val="99"/>
    <w:rsid w:val="00087BB5"/>
    <w:rPr>
      <w:rFonts w:ascii="Calibri" w:eastAsia="Times New Roman" w:hAnsi="Calibri" w:cs="Times New Roman"/>
      <w:color w:val="3476B1" w:themeColor="accent2" w:themeShade="BF"/>
    </w:rPr>
  </w:style>
  <w:style w:type="character" w:styleId="PlaceholderText">
    <w:name w:val="Placeholder Text"/>
    <w:basedOn w:val="DefaultParagraphFont"/>
    <w:uiPriority w:val="99"/>
    <w:semiHidden/>
    <w:rsid w:val="00087BB5"/>
    <w:rPr>
      <w:color w:val="808080"/>
    </w:rPr>
  </w:style>
  <w:style w:type="character" w:customStyle="1" w:styleId="TableBodyChar">
    <w:name w:val="Table Body Char"/>
    <w:basedOn w:val="DefaultParagraphFont"/>
    <w:link w:val="TableBody"/>
    <w:rsid w:val="00087BB5"/>
    <w:rPr>
      <w:rFonts w:asciiTheme="majorHAnsi" w:eastAsia="Times New Roman" w:hAnsiTheme="majorHAnsi" w:cs="Times New Roman"/>
      <w:color w:val="3476B1" w:themeColor="accent2" w:themeShade="BF"/>
    </w:rPr>
  </w:style>
  <w:style w:type="paragraph" w:styleId="NormalWeb">
    <w:name w:val="Normal (Web)"/>
    <w:basedOn w:val="Normal"/>
    <w:uiPriority w:val="99"/>
    <w:unhideWhenUsed/>
    <w:rsid w:val="00087BB5"/>
    <w:pPr>
      <w:spacing w:before="100" w:beforeAutospacing="1" w:after="100" w:afterAutospacing="1"/>
    </w:pPr>
    <w:rPr>
      <w:rFonts w:ascii="Verdana" w:hAnsi="Verdana"/>
      <w:color w:val="000000"/>
      <w:sz w:val="24"/>
      <w:szCs w:val="24"/>
    </w:rPr>
  </w:style>
  <w:style w:type="paragraph" w:styleId="ListParagraph">
    <w:name w:val="List Paragraph"/>
    <w:basedOn w:val="Normal"/>
    <w:uiPriority w:val="34"/>
    <w:qFormat/>
    <w:rsid w:val="00087BB5"/>
    <w:pPr>
      <w:spacing w:before="100" w:after="200" w:line="276" w:lineRule="auto"/>
      <w:ind w:left="720"/>
      <w:contextualSpacing/>
    </w:pPr>
    <w:rPr>
      <w:rFonts w:asciiTheme="minorHAnsi" w:eastAsiaTheme="minorEastAsia" w:hAnsiTheme="minorHAnsi" w:cstheme="minorBidi"/>
      <w:color w:val="auto"/>
      <w:sz w:val="20"/>
      <w:szCs w:val="20"/>
    </w:rPr>
  </w:style>
  <w:style w:type="character" w:customStyle="1" w:styleId="mw-headline">
    <w:name w:val="mw-headline"/>
    <w:basedOn w:val="DefaultParagraphFont"/>
    <w:rsid w:val="00087BB5"/>
  </w:style>
  <w:style w:type="character" w:styleId="Emphasis">
    <w:name w:val="Emphasis"/>
    <w:basedOn w:val="DefaultParagraphFont"/>
    <w:qFormat/>
    <w:rsid w:val="00087BB5"/>
    <w:rPr>
      <w:i/>
      <w:iCs/>
    </w:rPr>
  </w:style>
  <w:style w:type="paragraph" w:styleId="NoSpacing">
    <w:name w:val="No Spacing"/>
    <w:link w:val="NoSpacingChar"/>
    <w:uiPriority w:val="1"/>
    <w:qFormat/>
    <w:rsid w:val="0066066F"/>
    <w:pPr>
      <w:spacing w:after="0" w:line="240" w:lineRule="auto"/>
    </w:pPr>
    <w:rPr>
      <w:rFonts w:eastAsiaTheme="minorEastAsia"/>
    </w:rPr>
  </w:style>
  <w:style w:type="character" w:customStyle="1" w:styleId="NoSpacingChar">
    <w:name w:val="No Spacing Char"/>
    <w:basedOn w:val="DefaultParagraphFont"/>
    <w:link w:val="NoSpacing"/>
    <w:uiPriority w:val="1"/>
    <w:rsid w:val="0066066F"/>
    <w:rPr>
      <w:rFonts w:eastAsiaTheme="minorEastAsia"/>
    </w:rPr>
  </w:style>
  <w:style w:type="paragraph" w:styleId="ListBullet">
    <w:name w:val="List Bullet"/>
    <w:basedOn w:val="Normal"/>
    <w:rsid w:val="00FA6CD0"/>
    <w:pPr>
      <w:numPr>
        <w:numId w:val="2"/>
      </w:numPr>
      <w:tabs>
        <w:tab w:val="clear" w:pos="360"/>
        <w:tab w:val="num" w:pos="720"/>
      </w:tabs>
      <w:ind w:left="720"/>
      <w:contextualSpacing/>
    </w:pPr>
  </w:style>
  <w:style w:type="paragraph" w:styleId="Footer">
    <w:name w:val="footer"/>
    <w:basedOn w:val="Normal"/>
    <w:link w:val="FooterChar"/>
    <w:uiPriority w:val="99"/>
    <w:unhideWhenUsed/>
    <w:rsid w:val="00FA6CD0"/>
    <w:pPr>
      <w:tabs>
        <w:tab w:val="center" w:pos="4680"/>
        <w:tab w:val="right" w:pos="9360"/>
      </w:tabs>
      <w:spacing w:after="0"/>
    </w:pPr>
  </w:style>
  <w:style w:type="character" w:customStyle="1" w:styleId="FooterChar">
    <w:name w:val="Footer Char"/>
    <w:basedOn w:val="DefaultParagraphFont"/>
    <w:link w:val="Footer"/>
    <w:uiPriority w:val="99"/>
    <w:rsid w:val="00FA6CD0"/>
    <w:rPr>
      <w:rFonts w:ascii="Calibri" w:eastAsia="Times New Roman" w:hAnsi="Calibri" w:cs="Times New Roman"/>
      <w:color w:val="3476B1" w:themeColor="accent2" w:themeShade="BF"/>
    </w:rPr>
  </w:style>
  <w:style w:type="paragraph" w:styleId="TOC3">
    <w:name w:val="toc 3"/>
    <w:basedOn w:val="Normal"/>
    <w:next w:val="Normal"/>
    <w:autoRedefine/>
    <w:uiPriority w:val="39"/>
    <w:unhideWhenUsed/>
    <w:rsid w:val="0017110B"/>
    <w:pPr>
      <w:spacing w:after="100"/>
      <w:ind w:left="44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ntTable" Target="fontTable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hyperlink" Target="file:///C:\Users\Vijay\Documents\My%20Stuff\My%20Assets\Kingston%20Drive\Kingston%20Drive\DDrive\MS3\Checklists\ITIL%20Process%20Checklists-%20Templates\SubFolderChecklists\Problem%20Management\Problem%20Report%20Checklist.docx" TargetMode="Externa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5" Type="http://schemas.openxmlformats.org/officeDocument/2006/relationships/theme" Target="theme/theme1.xml"/><Relationship Id="rId10" Type="http://schemas.openxmlformats.org/officeDocument/2006/relationships/header" Target="header1.xml"/><Relationship Id="rId4" Type="http://schemas.openxmlformats.org/officeDocument/2006/relationships/styles" Target="styles.xml"/><Relationship Id="rId9" Type="http://schemas.openxmlformats.org/officeDocument/2006/relationships/image" Target="media/image1.png"/><Relationship Id="rId14" Type="http://schemas.openxmlformats.org/officeDocument/2006/relationships/glossaryDocument" Target="glossary/document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docParts>
    <w:docPart>
      <w:docPartPr>
        <w:name w:val="E424F28B516140BB952A95BF46AF0E4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CF9D705-ED0A-4445-BEC9-022133457A81}"/>
      </w:docPartPr>
      <w:docPartBody>
        <w:p w:rsidR="003A26ED" w:rsidRDefault="00F315F7" w:rsidP="00F315F7">
          <w:pPr>
            <w:pStyle w:val="E424F28B516140BB952A95BF46AF0E42"/>
          </w:pPr>
          <w:r w:rsidRPr="001A0F36">
            <w:rPr>
              <w:rStyle w:val="PlaceholderText"/>
            </w:rPr>
            <w:t>[Title]</w:t>
          </w:r>
        </w:p>
      </w:docPartBody>
    </w:docPart>
    <w:docPart>
      <w:docPartPr>
        <w:name w:val="B2BA7CECE41048BD815FAC399176A34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5BB7F48-9924-4BA5-BA63-9DFEF1EBF5FC}"/>
      </w:docPartPr>
      <w:docPartBody>
        <w:p w:rsidR="00476FB3" w:rsidRDefault="003A26ED">
          <w:r w:rsidRPr="000A6505">
            <w:rPr>
              <w:rStyle w:val="PlaceholderText"/>
            </w:rPr>
            <w:t>[Publish Date]</w:t>
          </w:r>
        </w:p>
      </w:docPartBody>
    </w:docPart>
    <w:docPart>
      <w:docPartPr>
        <w:name w:val="BB4735FD061A4642BE4E64D5F28DED3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AD748C4-4172-464F-8705-9FB2FF90A0D2}"/>
      </w:docPartPr>
      <w:docPartBody>
        <w:p w:rsidR="00000000" w:rsidRDefault="004B441D" w:rsidP="004B441D">
          <w:pPr>
            <w:pStyle w:val="BB4735FD061A4642BE4E64D5F28DED36"/>
          </w:pPr>
          <w:r w:rsidRPr="00C149E3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D03377B3C6FF4C90A5E1B13909171BF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D87E4BE-A3B7-4223-8EDD-4A9C8198E0F2}"/>
      </w:docPartPr>
      <w:docPartBody>
        <w:p w:rsidR="00000000" w:rsidRDefault="004B441D" w:rsidP="004B441D">
          <w:pPr>
            <w:pStyle w:val="D03377B3C6FF4C90A5E1B13909171BF1"/>
          </w:pPr>
          <w:r w:rsidRPr="00C149E3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33632BD4F5D3485B825695D2F1EFFC9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979F52D-7009-4690-9542-0217349DBFF2}"/>
      </w:docPartPr>
      <w:docPartBody>
        <w:p w:rsidR="00000000" w:rsidRDefault="004B441D" w:rsidP="004B441D">
          <w:pPr>
            <w:pStyle w:val="33632BD4F5D3485B825695D2F1EFFC95"/>
          </w:pPr>
          <w:r w:rsidRPr="00C149E3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05D404FC502543D5B030E15FC8E5657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C6EEF43-F8BB-466D-B6FD-0EF929E0AB77}"/>
      </w:docPartPr>
      <w:docPartBody>
        <w:p w:rsidR="00000000" w:rsidRDefault="004B441D" w:rsidP="004B441D">
          <w:pPr>
            <w:pStyle w:val="05D404FC502543D5B030E15FC8E5657A"/>
          </w:pPr>
          <w:r w:rsidRPr="00C149E3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916FB7D0E63A41E5B16C74E21867CA1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147EB06-A6B8-498E-88CE-A55ED7649A00}"/>
      </w:docPartPr>
      <w:docPartBody>
        <w:p w:rsidR="00000000" w:rsidRDefault="004B441D" w:rsidP="004B441D">
          <w:pPr>
            <w:pStyle w:val="916FB7D0E63A41E5B16C74E21867CA1A"/>
          </w:pPr>
          <w:r w:rsidRPr="00C149E3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03D021072EA74F5A9F5A468B23F3CFC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86E7EC6-F17F-45D3-AC58-664F7789656C}"/>
      </w:docPartPr>
      <w:docPartBody>
        <w:p w:rsidR="00000000" w:rsidRDefault="004B441D" w:rsidP="004B441D">
          <w:pPr>
            <w:pStyle w:val="03D021072EA74F5A9F5A468B23F3CFC1"/>
          </w:pPr>
          <w:r w:rsidRPr="00C149E3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FB43BB05985C4354BDA14F6343E49AB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FCEF574-73D7-42BD-B513-5DF285FB0056}"/>
      </w:docPartPr>
      <w:docPartBody>
        <w:p w:rsidR="00000000" w:rsidRDefault="004B441D" w:rsidP="004B441D">
          <w:pPr>
            <w:pStyle w:val="FB43BB05985C4354BDA14F6343E49ABA"/>
          </w:pPr>
          <w:r w:rsidRPr="00C149E3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5E3C6C8829D841158D3CE7CAF7DACD8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FE0C359-5ECB-42D1-9B75-9E2ADBFC3D00}"/>
      </w:docPartPr>
      <w:docPartBody>
        <w:p w:rsidR="00000000" w:rsidRDefault="004B441D" w:rsidP="004B441D">
          <w:pPr>
            <w:pStyle w:val="5E3C6C8829D841158D3CE7CAF7DACD82"/>
          </w:pPr>
          <w:r w:rsidRPr="00C149E3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EA9ED1F27E1C4B60A2E6D95D8E4A625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FFFAC9F-A4B1-4672-927C-7FF246BAF7A8}"/>
      </w:docPartPr>
      <w:docPartBody>
        <w:p w:rsidR="00000000" w:rsidRDefault="004B441D" w:rsidP="004B441D">
          <w:pPr>
            <w:pStyle w:val="EA9ED1F27E1C4B60A2E6D95D8E4A6253"/>
          </w:pPr>
          <w:r w:rsidRPr="00C149E3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39EA13204DF3434BA9BB91F8D4FC913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734B390-E1AA-434F-B31D-8D8C29788C1A}"/>
      </w:docPartPr>
      <w:docPartBody>
        <w:p w:rsidR="00000000" w:rsidRDefault="004B441D" w:rsidP="004B441D">
          <w:pPr>
            <w:pStyle w:val="39EA13204DF3434BA9BB91F8D4FC913A"/>
          </w:pPr>
          <w:r w:rsidRPr="00C149E3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E906DA87AF204655B1CB74F792A1310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89EB6F3-AFFF-4DBA-8BB7-3FA1D0068521}"/>
      </w:docPartPr>
      <w:docPartBody>
        <w:p w:rsidR="00000000" w:rsidRDefault="004B441D" w:rsidP="004B441D">
          <w:pPr>
            <w:pStyle w:val="E906DA87AF204655B1CB74F792A1310C"/>
          </w:pPr>
          <w:r w:rsidRPr="00C149E3">
            <w:rPr>
              <w:rStyle w:val="PlaceholderText"/>
            </w:rPr>
            <w:t>Click or tap here to enter text.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revisionView w:comments="0" w:insDel="0" w:formatting="0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315F7"/>
    <w:rsid w:val="003A26ED"/>
    <w:rsid w:val="00476FB3"/>
    <w:rsid w:val="004B441D"/>
    <w:rsid w:val="006D74AF"/>
    <w:rsid w:val="007220B4"/>
    <w:rsid w:val="0082220D"/>
    <w:rsid w:val="00A371EA"/>
    <w:rsid w:val="00BC1383"/>
    <w:rsid w:val="00EA4417"/>
    <w:rsid w:val="00F315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4B441D"/>
    <w:rPr>
      <w:color w:val="808080"/>
    </w:rPr>
  </w:style>
  <w:style w:type="paragraph" w:customStyle="1" w:styleId="E424F28B516140BB952A95BF46AF0E42">
    <w:name w:val="E424F28B516140BB952A95BF46AF0E42"/>
    <w:rsid w:val="00F315F7"/>
  </w:style>
  <w:style w:type="paragraph" w:customStyle="1" w:styleId="F3B63F04D6B1493C97B042A47AE9E53D">
    <w:name w:val="F3B63F04D6B1493C97B042A47AE9E53D"/>
    <w:rsid w:val="00476FB3"/>
  </w:style>
  <w:style w:type="paragraph" w:customStyle="1" w:styleId="1353BCDE7AA44612BA5A4340E0B95FE3">
    <w:name w:val="1353BCDE7AA44612BA5A4340E0B95FE3"/>
    <w:rsid w:val="00476FB3"/>
  </w:style>
  <w:style w:type="paragraph" w:customStyle="1" w:styleId="F7C5DDC0A9484017A6808BB57BA88AB3">
    <w:name w:val="F7C5DDC0A9484017A6808BB57BA88AB3"/>
    <w:rsid w:val="00476FB3"/>
  </w:style>
  <w:style w:type="paragraph" w:customStyle="1" w:styleId="3CAFAC2862D946D5B8A334203E06064D">
    <w:name w:val="3CAFAC2862D946D5B8A334203E06064D"/>
    <w:rsid w:val="004B441D"/>
  </w:style>
  <w:style w:type="paragraph" w:customStyle="1" w:styleId="13C1781C731B4602AB4ED0CE64C75DC5">
    <w:name w:val="13C1781C731B4602AB4ED0CE64C75DC5"/>
    <w:rsid w:val="004B441D"/>
  </w:style>
  <w:style w:type="paragraph" w:customStyle="1" w:styleId="9DDC6A8C01684BD6BD1150167D673B20">
    <w:name w:val="9DDC6A8C01684BD6BD1150167D673B20"/>
    <w:rsid w:val="004B441D"/>
  </w:style>
  <w:style w:type="paragraph" w:customStyle="1" w:styleId="DA4596DDFF9F4A769DC8A54C8F6469FB">
    <w:name w:val="DA4596DDFF9F4A769DC8A54C8F6469FB"/>
    <w:rsid w:val="004B441D"/>
  </w:style>
  <w:style w:type="paragraph" w:customStyle="1" w:styleId="79E21B257BCC469C8031782FEEE7BD66">
    <w:name w:val="79E21B257BCC469C8031782FEEE7BD66"/>
    <w:rsid w:val="004B441D"/>
  </w:style>
  <w:style w:type="paragraph" w:customStyle="1" w:styleId="1160A6D25077449E99DA4EA45BBB6EFC">
    <w:name w:val="1160A6D25077449E99DA4EA45BBB6EFC"/>
    <w:rsid w:val="004B441D"/>
  </w:style>
  <w:style w:type="paragraph" w:customStyle="1" w:styleId="9610F7661412429FA2BFD345E37F0A74">
    <w:name w:val="9610F7661412429FA2BFD345E37F0A74"/>
    <w:rsid w:val="004B441D"/>
  </w:style>
  <w:style w:type="paragraph" w:customStyle="1" w:styleId="D205061142774C639E43AF29C9F250D0">
    <w:name w:val="D205061142774C639E43AF29C9F250D0"/>
    <w:rsid w:val="004B441D"/>
  </w:style>
  <w:style w:type="paragraph" w:customStyle="1" w:styleId="7E191DA30EAD45A094901163CCA74478">
    <w:name w:val="7E191DA30EAD45A094901163CCA74478"/>
    <w:rsid w:val="004B441D"/>
  </w:style>
  <w:style w:type="paragraph" w:customStyle="1" w:styleId="D328A4AB362B4668A21C0F4EDC13E56E">
    <w:name w:val="D328A4AB362B4668A21C0F4EDC13E56E"/>
    <w:rsid w:val="004B441D"/>
  </w:style>
  <w:style w:type="paragraph" w:customStyle="1" w:styleId="274635AC5B3A49A5B1581867426E5F8F">
    <w:name w:val="274635AC5B3A49A5B1581867426E5F8F"/>
    <w:rsid w:val="004B441D"/>
  </w:style>
  <w:style w:type="paragraph" w:customStyle="1" w:styleId="6193F1E2830744F2B9A4D9875C0D63D0">
    <w:name w:val="6193F1E2830744F2B9A4D9875C0D63D0"/>
    <w:rsid w:val="004B441D"/>
  </w:style>
  <w:style w:type="paragraph" w:customStyle="1" w:styleId="43FEFCCCBF124D45BC507018D012275C">
    <w:name w:val="43FEFCCCBF124D45BC507018D012275C"/>
    <w:rsid w:val="004B441D"/>
  </w:style>
  <w:style w:type="paragraph" w:customStyle="1" w:styleId="54977A7F814D47F58760AB1E8633C33F">
    <w:name w:val="54977A7F814D47F58760AB1E8633C33F"/>
    <w:rsid w:val="004B441D"/>
  </w:style>
  <w:style w:type="paragraph" w:customStyle="1" w:styleId="A6FD79BE24D14B78ACC452975838CADE">
    <w:name w:val="A6FD79BE24D14B78ACC452975838CADE"/>
    <w:rsid w:val="004B441D"/>
  </w:style>
  <w:style w:type="paragraph" w:customStyle="1" w:styleId="87437C779D5A46F3B4D2B54171A93CE4">
    <w:name w:val="87437C779D5A46F3B4D2B54171A93CE4"/>
    <w:rsid w:val="004B441D"/>
  </w:style>
  <w:style w:type="paragraph" w:customStyle="1" w:styleId="D13B366F98354EE7A799980E78D2A331">
    <w:name w:val="D13B366F98354EE7A799980E78D2A331"/>
    <w:rsid w:val="004B441D"/>
  </w:style>
  <w:style w:type="paragraph" w:customStyle="1" w:styleId="F6791C5994854E22AF18F2685C8E7558">
    <w:name w:val="F6791C5994854E22AF18F2685C8E7558"/>
    <w:rsid w:val="004B441D"/>
  </w:style>
  <w:style w:type="paragraph" w:customStyle="1" w:styleId="B1EA2614B56D45B1900FF498E811B4A7">
    <w:name w:val="B1EA2614B56D45B1900FF498E811B4A7"/>
    <w:rsid w:val="004B441D"/>
  </w:style>
  <w:style w:type="paragraph" w:customStyle="1" w:styleId="AE8706306CCA42C9AB83D804E00D82C9">
    <w:name w:val="AE8706306CCA42C9AB83D804E00D82C9"/>
    <w:rsid w:val="004B441D"/>
  </w:style>
  <w:style w:type="paragraph" w:customStyle="1" w:styleId="E8CF806F48B4408ABAC21E34C8F1AA53">
    <w:name w:val="E8CF806F48B4408ABAC21E34C8F1AA53"/>
    <w:rsid w:val="004B441D"/>
  </w:style>
  <w:style w:type="paragraph" w:customStyle="1" w:styleId="7B346BA95A9147AAAF155153A0FE8221">
    <w:name w:val="7B346BA95A9147AAAF155153A0FE8221"/>
    <w:rsid w:val="004B441D"/>
  </w:style>
  <w:style w:type="paragraph" w:customStyle="1" w:styleId="37030EEC2C5F4C15BBA4C872F57598D0">
    <w:name w:val="37030EEC2C5F4C15BBA4C872F57598D0"/>
    <w:rsid w:val="004B441D"/>
  </w:style>
  <w:style w:type="paragraph" w:customStyle="1" w:styleId="AD8DDAC4F3B549CE8C607738A00E1D25">
    <w:name w:val="AD8DDAC4F3B549CE8C607738A00E1D25"/>
    <w:rsid w:val="004B441D"/>
  </w:style>
  <w:style w:type="paragraph" w:customStyle="1" w:styleId="46D1B24DD8D1420D873AD37298D9A16F">
    <w:name w:val="46D1B24DD8D1420D873AD37298D9A16F"/>
    <w:rsid w:val="004B441D"/>
  </w:style>
  <w:style w:type="paragraph" w:customStyle="1" w:styleId="B264D7FBDB1E44E4996AC4ACF769473F">
    <w:name w:val="B264D7FBDB1E44E4996AC4ACF769473F"/>
    <w:rsid w:val="004B441D"/>
  </w:style>
  <w:style w:type="paragraph" w:customStyle="1" w:styleId="677D2533212F42BBA8C785B472D21CF4">
    <w:name w:val="677D2533212F42BBA8C785B472D21CF4"/>
    <w:rsid w:val="004B441D"/>
  </w:style>
  <w:style w:type="paragraph" w:customStyle="1" w:styleId="61320C95EADE40DC912CAC92BE832C52">
    <w:name w:val="61320C95EADE40DC912CAC92BE832C52"/>
    <w:rsid w:val="004B441D"/>
  </w:style>
  <w:style w:type="paragraph" w:customStyle="1" w:styleId="C8C888834ACD495BA3B2E1ACEE3C5C04">
    <w:name w:val="C8C888834ACD495BA3B2E1ACEE3C5C04"/>
    <w:rsid w:val="004B441D"/>
  </w:style>
  <w:style w:type="paragraph" w:customStyle="1" w:styleId="5D9B98B7978148F3B2BF55E7CF08B33C">
    <w:name w:val="5D9B98B7978148F3B2BF55E7CF08B33C"/>
    <w:rsid w:val="004B441D"/>
  </w:style>
  <w:style w:type="paragraph" w:customStyle="1" w:styleId="BD58748836AA418F8B57C401E848309D">
    <w:name w:val="BD58748836AA418F8B57C401E848309D"/>
    <w:rsid w:val="004B441D"/>
  </w:style>
  <w:style w:type="paragraph" w:customStyle="1" w:styleId="B308ADEA4CE24DD09CC12BE2634C3409">
    <w:name w:val="B308ADEA4CE24DD09CC12BE2634C3409"/>
    <w:rsid w:val="004B441D"/>
  </w:style>
  <w:style w:type="paragraph" w:customStyle="1" w:styleId="CDA3A61E86274C3C8A984410DEC90422">
    <w:name w:val="CDA3A61E86274C3C8A984410DEC90422"/>
    <w:rsid w:val="004B441D"/>
  </w:style>
  <w:style w:type="paragraph" w:customStyle="1" w:styleId="5693CBCD835F4AD1B9ED05C58C3ED312">
    <w:name w:val="5693CBCD835F4AD1B9ED05C58C3ED312"/>
    <w:rsid w:val="004B441D"/>
  </w:style>
  <w:style w:type="paragraph" w:customStyle="1" w:styleId="7650093A09154580A5C875DD6081945B">
    <w:name w:val="7650093A09154580A5C875DD6081945B"/>
    <w:rsid w:val="004B441D"/>
  </w:style>
  <w:style w:type="paragraph" w:customStyle="1" w:styleId="B3E44795E56F490BBB73A6B3DE195D2D">
    <w:name w:val="B3E44795E56F490BBB73A6B3DE195D2D"/>
    <w:rsid w:val="004B441D"/>
  </w:style>
  <w:style w:type="paragraph" w:customStyle="1" w:styleId="357F4187DAB34DC4BB899B530302A22E">
    <w:name w:val="357F4187DAB34DC4BB899B530302A22E"/>
    <w:rsid w:val="004B441D"/>
  </w:style>
  <w:style w:type="paragraph" w:customStyle="1" w:styleId="F368C4A598C44DE8A9072522E7F926B9">
    <w:name w:val="F368C4A598C44DE8A9072522E7F926B9"/>
    <w:rsid w:val="004B441D"/>
  </w:style>
  <w:style w:type="paragraph" w:customStyle="1" w:styleId="839063D0353746C795172192A2B77015">
    <w:name w:val="839063D0353746C795172192A2B77015"/>
    <w:rsid w:val="004B441D"/>
  </w:style>
  <w:style w:type="paragraph" w:customStyle="1" w:styleId="57F8E7B6A5484CF2A1368E0FAF3820ED">
    <w:name w:val="57F8E7B6A5484CF2A1368E0FAF3820ED"/>
    <w:rsid w:val="004B441D"/>
  </w:style>
  <w:style w:type="paragraph" w:customStyle="1" w:styleId="76650E76DC374FF1A96AE6AA0EA803E9">
    <w:name w:val="76650E76DC374FF1A96AE6AA0EA803E9"/>
    <w:rsid w:val="004B441D"/>
  </w:style>
  <w:style w:type="paragraph" w:customStyle="1" w:styleId="5EA9E666A1684A25B814954AB9D7C994">
    <w:name w:val="5EA9E666A1684A25B814954AB9D7C994"/>
    <w:rsid w:val="004B441D"/>
  </w:style>
  <w:style w:type="paragraph" w:customStyle="1" w:styleId="5DDD736A07884257AE79B5CB4B02184D">
    <w:name w:val="5DDD736A07884257AE79B5CB4B02184D"/>
    <w:rsid w:val="004B441D"/>
  </w:style>
  <w:style w:type="paragraph" w:customStyle="1" w:styleId="C2693F1A537D4095A90CDC901EFE93E7">
    <w:name w:val="C2693F1A537D4095A90CDC901EFE93E7"/>
    <w:rsid w:val="004B441D"/>
  </w:style>
  <w:style w:type="paragraph" w:customStyle="1" w:styleId="C101FA7119EB4E39BB903AE161836FFC">
    <w:name w:val="C101FA7119EB4E39BB903AE161836FFC"/>
    <w:rsid w:val="004B441D"/>
  </w:style>
  <w:style w:type="paragraph" w:customStyle="1" w:styleId="90426C1EF238494E8305103B15584BB8">
    <w:name w:val="90426C1EF238494E8305103B15584BB8"/>
    <w:rsid w:val="004B441D"/>
  </w:style>
  <w:style w:type="paragraph" w:customStyle="1" w:styleId="D2869C4E52B949598B93B0370580F661">
    <w:name w:val="D2869C4E52B949598B93B0370580F661"/>
    <w:rsid w:val="004B441D"/>
  </w:style>
  <w:style w:type="paragraph" w:customStyle="1" w:styleId="517A03847F0B4C4591BF71EB94DCEED2">
    <w:name w:val="517A03847F0B4C4591BF71EB94DCEED2"/>
    <w:rsid w:val="004B441D"/>
  </w:style>
  <w:style w:type="paragraph" w:customStyle="1" w:styleId="99C53924F81140FEB8BB04C137C78AE7">
    <w:name w:val="99C53924F81140FEB8BB04C137C78AE7"/>
    <w:rsid w:val="004B441D"/>
  </w:style>
  <w:style w:type="paragraph" w:customStyle="1" w:styleId="744E242BA08A4970B47EC3374E6634C1">
    <w:name w:val="744E242BA08A4970B47EC3374E6634C1"/>
    <w:rsid w:val="004B441D"/>
  </w:style>
  <w:style w:type="paragraph" w:customStyle="1" w:styleId="22ACDB8E0EB14D8A9DB858AF51957CEE">
    <w:name w:val="22ACDB8E0EB14D8A9DB858AF51957CEE"/>
    <w:rsid w:val="004B441D"/>
  </w:style>
  <w:style w:type="paragraph" w:customStyle="1" w:styleId="2C139FFC9E2F4F07B4BA9FF967665F8F">
    <w:name w:val="2C139FFC9E2F4F07B4BA9FF967665F8F"/>
    <w:rsid w:val="004B441D"/>
  </w:style>
  <w:style w:type="paragraph" w:customStyle="1" w:styleId="AE1E3A6802894510B8262ABEB7C5A79E">
    <w:name w:val="AE1E3A6802894510B8262ABEB7C5A79E"/>
    <w:rsid w:val="004B441D"/>
  </w:style>
  <w:style w:type="paragraph" w:customStyle="1" w:styleId="6B1999999F13467DA01E6EC96984A0AA">
    <w:name w:val="6B1999999F13467DA01E6EC96984A0AA"/>
    <w:rsid w:val="004B441D"/>
  </w:style>
  <w:style w:type="paragraph" w:customStyle="1" w:styleId="51D6398E76A74E69BD543A23AC34E130">
    <w:name w:val="51D6398E76A74E69BD543A23AC34E130"/>
    <w:rsid w:val="004B441D"/>
  </w:style>
  <w:style w:type="paragraph" w:customStyle="1" w:styleId="396B0107BCF1488A85D369A3661C2799">
    <w:name w:val="396B0107BCF1488A85D369A3661C2799"/>
    <w:rsid w:val="004B441D"/>
  </w:style>
  <w:style w:type="paragraph" w:customStyle="1" w:styleId="DA07C0FA93024A31BB556AE3EE0DA4B8">
    <w:name w:val="DA07C0FA93024A31BB556AE3EE0DA4B8"/>
    <w:rsid w:val="004B441D"/>
  </w:style>
  <w:style w:type="paragraph" w:customStyle="1" w:styleId="252C9FF31AB744169E82E26DFFCC0C29">
    <w:name w:val="252C9FF31AB744169E82E26DFFCC0C29"/>
    <w:rsid w:val="004B441D"/>
  </w:style>
  <w:style w:type="paragraph" w:customStyle="1" w:styleId="4A8B234B1859457EB1A80EE9589787C2">
    <w:name w:val="4A8B234B1859457EB1A80EE9589787C2"/>
    <w:rsid w:val="004B441D"/>
  </w:style>
  <w:style w:type="paragraph" w:customStyle="1" w:styleId="26753859F9C94E53BA87C7CC28881C0E">
    <w:name w:val="26753859F9C94E53BA87C7CC28881C0E"/>
    <w:rsid w:val="004B441D"/>
  </w:style>
  <w:style w:type="paragraph" w:customStyle="1" w:styleId="12DDDD41FB494953AB7862C8342E00FE">
    <w:name w:val="12DDDD41FB494953AB7862C8342E00FE"/>
    <w:rsid w:val="004B441D"/>
  </w:style>
  <w:style w:type="paragraph" w:customStyle="1" w:styleId="7305E8B4306F4DC6B8C9C5D115B47109">
    <w:name w:val="7305E8B4306F4DC6B8C9C5D115B47109"/>
    <w:rsid w:val="004B441D"/>
  </w:style>
  <w:style w:type="paragraph" w:customStyle="1" w:styleId="9F8E89ADAEDD4254BAD16375672B1C40">
    <w:name w:val="9F8E89ADAEDD4254BAD16375672B1C40"/>
    <w:rsid w:val="004B441D"/>
  </w:style>
  <w:style w:type="paragraph" w:customStyle="1" w:styleId="D3AEC61418E648A983828B38DE43A9DD">
    <w:name w:val="D3AEC61418E648A983828B38DE43A9DD"/>
    <w:rsid w:val="004B441D"/>
  </w:style>
  <w:style w:type="paragraph" w:customStyle="1" w:styleId="48E6BABD13C04906B39256C03B3199B0">
    <w:name w:val="48E6BABD13C04906B39256C03B3199B0"/>
    <w:rsid w:val="004B441D"/>
  </w:style>
  <w:style w:type="paragraph" w:customStyle="1" w:styleId="200D42C26B8740DDB34DB78FCBE5FD9E">
    <w:name w:val="200D42C26B8740DDB34DB78FCBE5FD9E"/>
    <w:rsid w:val="004B441D"/>
  </w:style>
  <w:style w:type="paragraph" w:customStyle="1" w:styleId="0FC3F06C1E664811807E283709F0CBE3">
    <w:name w:val="0FC3F06C1E664811807E283709F0CBE3"/>
    <w:rsid w:val="004B441D"/>
  </w:style>
  <w:style w:type="paragraph" w:customStyle="1" w:styleId="78BC6631CBFD4CF1935176F7C205D073">
    <w:name w:val="78BC6631CBFD4CF1935176F7C205D073"/>
    <w:rsid w:val="004B441D"/>
  </w:style>
  <w:style w:type="paragraph" w:customStyle="1" w:styleId="A0F1F627504743099C98A9824231130B">
    <w:name w:val="A0F1F627504743099C98A9824231130B"/>
    <w:rsid w:val="004B441D"/>
  </w:style>
  <w:style w:type="paragraph" w:customStyle="1" w:styleId="AEA72086A74445BC9A2DBDAEAC5122A5">
    <w:name w:val="AEA72086A74445BC9A2DBDAEAC5122A5"/>
    <w:rsid w:val="004B441D"/>
  </w:style>
  <w:style w:type="paragraph" w:customStyle="1" w:styleId="78E791FB4F90430096DC8C8AB154FE6A">
    <w:name w:val="78E791FB4F90430096DC8C8AB154FE6A"/>
    <w:rsid w:val="004B441D"/>
  </w:style>
  <w:style w:type="paragraph" w:customStyle="1" w:styleId="A72F96844F8F4D9396050157D07D3A31">
    <w:name w:val="A72F96844F8F4D9396050157D07D3A31"/>
    <w:rsid w:val="004B441D"/>
  </w:style>
  <w:style w:type="paragraph" w:customStyle="1" w:styleId="9D348F51D1AC472E84D5192CFD8E2B50">
    <w:name w:val="9D348F51D1AC472E84D5192CFD8E2B50"/>
    <w:rsid w:val="004B441D"/>
  </w:style>
  <w:style w:type="paragraph" w:customStyle="1" w:styleId="5411059D2AB24418934441C3C3EDCB78">
    <w:name w:val="5411059D2AB24418934441C3C3EDCB78"/>
    <w:rsid w:val="004B441D"/>
  </w:style>
  <w:style w:type="paragraph" w:customStyle="1" w:styleId="10DAEFADBA5B4832A80DA122B0E031A5">
    <w:name w:val="10DAEFADBA5B4832A80DA122B0E031A5"/>
    <w:rsid w:val="004B441D"/>
  </w:style>
  <w:style w:type="paragraph" w:customStyle="1" w:styleId="CB668460688A48F9A10B9988B99A6907">
    <w:name w:val="CB668460688A48F9A10B9988B99A6907"/>
    <w:rsid w:val="004B441D"/>
  </w:style>
  <w:style w:type="paragraph" w:customStyle="1" w:styleId="CBB8B6A481CD4FCFAEFCC2DBF93D66A1">
    <w:name w:val="CBB8B6A481CD4FCFAEFCC2DBF93D66A1"/>
    <w:rsid w:val="004B441D"/>
  </w:style>
  <w:style w:type="paragraph" w:customStyle="1" w:styleId="F644550667284EC1AE6D2C2AF31ED67D">
    <w:name w:val="F644550667284EC1AE6D2C2AF31ED67D"/>
    <w:rsid w:val="004B441D"/>
  </w:style>
  <w:style w:type="paragraph" w:customStyle="1" w:styleId="921677CED53A478196C2F2BA3C31E061">
    <w:name w:val="921677CED53A478196C2F2BA3C31E061"/>
    <w:rsid w:val="004B441D"/>
  </w:style>
  <w:style w:type="paragraph" w:customStyle="1" w:styleId="6ACDCA3930A944BE90A52F9EE88350E0">
    <w:name w:val="6ACDCA3930A944BE90A52F9EE88350E0"/>
    <w:rsid w:val="004B441D"/>
  </w:style>
  <w:style w:type="paragraph" w:customStyle="1" w:styleId="5FE7D9F3CCD946598408A55DF162CC56">
    <w:name w:val="5FE7D9F3CCD946598408A55DF162CC56"/>
    <w:rsid w:val="004B441D"/>
  </w:style>
  <w:style w:type="paragraph" w:customStyle="1" w:styleId="AEA117BBCFA94625AC65153C8978D013">
    <w:name w:val="AEA117BBCFA94625AC65153C8978D013"/>
    <w:rsid w:val="004B441D"/>
  </w:style>
  <w:style w:type="paragraph" w:customStyle="1" w:styleId="5347B7AD087142D2971E6F39856B0359">
    <w:name w:val="5347B7AD087142D2971E6F39856B0359"/>
    <w:rsid w:val="004B441D"/>
  </w:style>
  <w:style w:type="paragraph" w:customStyle="1" w:styleId="C213D463C1DE47FDAA43E3FC2CD01142">
    <w:name w:val="C213D463C1DE47FDAA43E3FC2CD01142"/>
    <w:rsid w:val="004B441D"/>
  </w:style>
  <w:style w:type="paragraph" w:customStyle="1" w:styleId="C102455FCBC3497AB6853BB72230559E">
    <w:name w:val="C102455FCBC3497AB6853BB72230559E"/>
    <w:rsid w:val="004B441D"/>
  </w:style>
  <w:style w:type="paragraph" w:customStyle="1" w:styleId="E0511EB674624453BD320982B5CC0D52">
    <w:name w:val="E0511EB674624453BD320982B5CC0D52"/>
    <w:rsid w:val="004B441D"/>
  </w:style>
  <w:style w:type="paragraph" w:customStyle="1" w:styleId="2D617395F372419A999F23A7A9EB0F38">
    <w:name w:val="2D617395F372419A999F23A7A9EB0F38"/>
    <w:rsid w:val="004B441D"/>
  </w:style>
  <w:style w:type="paragraph" w:customStyle="1" w:styleId="3AB25592792B49FC849B0FD18ACE3B0A">
    <w:name w:val="3AB25592792B49FC849B0FD18ACE3B0A"/>
    <w:rsid w:val="004B441D"/>
  </w:style>
  <w:style w:type="paragraph" w:customStyle="1" w:styleId="E3D64783EAE44155893EA102FEF50037">
    <w:name w:val="E3D64783EAE44155893EA102FEF50037"/>
    <w:rsid w:val="004B441D"/>
  </w:style>
  <w:style w:type="paragraph" w:customStyle="1" w:styleId="1012050E66984AE4B374B0E45D1295BA">
    <w:name w:val="1012050E66984AE4B374B0E45D1295BA"/>
    <w:rsid w:val="004B441D"/>
  </w:style>
  <w:style w:type="paragraph" w:customStyle="1" w:styleId="BB4735FD061A4642BE4E64D5F28DED36">
    <w:name w:val="BB4735FD061A4642BE4E64D5F28DED36"/>
    <w:rsid w:val="004B441D"/>
  </w:style>
  <w:style w:type="paragraph" w:customStyle="1" w:styleId="D03377B3C6FF4C90A5E1B13909171BF1">
    <w:name w:val="D03377B3C6FF4C90A5E1B13909171BF1"/>
    <w:rsid w:val="004B441D"/>
  </w:style>
  <w:style w:type="paragraph" w:customStyle="1" w:styleId="33632BD4F5D3485B825695D2F1EFFC95">
    <w:name w:val="33632BD4F5D3485B825695D2F1EFFC95"/>
    <w:rsid w:val="004B441D"/>
  </w:style>
  <w:style w:type="paragraph" w:customStyle="1" w:styleId="05D404FC502543D5B030E15FC8E5657A">
    <w:name w:val="05D404FC502543D5B030E15FC8E5657A"/>
    <w:rsid w:val="004B441D"/>
  </w:style>
  <w:style w:type="paragraph" w:customStyle="1" w:styleId="916FB7D0E63A41E5B16C74E21867CA1A">
    <w:name w:val="916FB7D0E63A41E5B16C74E21867CA1A"/>
    <w:rsid w:val="004B441D"/>
  </w:style>
  <w:style w:type="paragraph" w:customStyle="1" w:styleId="03D021072EA74F5A9F5A468B23F3CFC1">
    <w:name w:val="03D021072EA74F5A9F5A468B23F3CFC1"/>
    <w:rsid w:val="004B441D"/>
  </w:style>
  <w:style w:type="paragraph" w:customStyle="1" w:styleId="FB43BB05985C4354BDA14F6343E49ABA">
    <w:name w:val="FB43BB05985C4354BDA14F6343E49ABA"/>
    <w:rsid w:val="004B441D"/>
  </w:style>
  <w:style w:type="paragraph" w:customStyle="1" w:styleId="5E3C6C8829D841158D3CE7CAF7DACD82">
    <w:name w:val="5E3C6C8829D841158D3CE7CAF7DACD82"/>
    <w:rsid w:val="004B441D"/>
  </w:style>
  <w:style w:type="paragraph" w:customStyle="1" w:styleId="EA9ED1F27E1C4B60A2E6D95D8E4A6253">
    <w:name w:val="EA9ED1F27E1C4B60A2E6D95D8E4A6253"/>
    <w:rsid w:val="004B441D"/>
  </w:style>
  <w:style w:type="paragraph" w:customStyle="1" w:styleId="39EA13204DF3434BA9BB91F8D4FC913A">
    <w:name w:val="39EA13204DF3434BA9BB91F8D4FC913A"/>
    <w:rsid w:val="004B441D"/>
  </w:style>
  <w:style w:type="paragraph" w:customStyle="1" w:styleId="E906DA87AF204655B1CB74F792A1310C">
    <w:name w:val="E906DA87AF204655B1CB74F792A1310C"/>
    <w:rsid w:val="004B441D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Blue Warm">
      <a:dk1>
        <a:sysClr val="windowText" lastClr="000000"/>
      </a:dk1>
      <a:lt1>
        <a:sysClr val="window" lastClr="FFFFFF"/>
      </a:lt1>
      <a:dk2>
        <a:srgbClr val="242852"/>
      </a:dk2>
      <a:lt2>
        <a:srgbClr val="ACCBF9"/>
      </a:lt2>
      <a:accent1>
        <a:srgbClr val="4A66AC"/>
      </a:accent1>
      <a:accent2>
        <a:srgbClr val="629DD1"/>
      </a:accent2>
      <a:accent3>
        <a:srgbClr val="297FD5"/>
      </a:accent3>
      <a:accent4>
        <a:srgbClr val="7F8FA9"/>
      </a:accent4>
      <a:accent5>
        <a:srgbClr val="5AA2AE"/>
      </a:accent5>
      <a:accent6>
        <a:srgbClr val="9D90A0"/>
      </a:accent6>
      <a:hlink>
        <a:srgbClr val="9454C3"/>
      </a:hlink>
      <a:folHlink>
        <a:srgbClr val="3EBBF0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CoverPageProperties xmlns="http://schemas.microsoft.com/office/2006/coverPageProps">
  <PublishDate/>
  <Abstract>The classification of a Change follows pre-defined rules unique to each organization</Abstract>
  <CompanyAddress/>
  <CompanyPhone/>
  <CompanyFax/>
  <CompanyEmail/>
</CoverPageProperties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5AF091B-3C7A-41E3-B477-F2FDAA23CFDA}">
  <ds:schemaRefs>
    <ds:schemaRef ds:uri="http://schemas.microsoft.com/office/2006/coverPageProps"/>
  </ds:schemaRefs>
</ds:datastoreItem>
</file>

<file path=customXml/itemProps2.xml><?xml version="1.0" encoding="utf-8"?>
<ds:datastoreItem xmlns:ds="http://schemas.openxmlformats.org/officeDocument/2006/customXml" ds:itemID="{BD765A7A-5DE9-46B9-B64E-1ACFD4E465C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6</Pages>
  <Words>429</Words>
  <Characters>2451</Characters>
  <Application>Microsoft Office Word</Application>
  <DocSecurity>0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Change Record Checklist</vt:lpstr>
    </vt:vector>
  </TitlesOfParts>
  <Company/>
  <LinksUpToDate>false</LinksUpToDate>
  <CharactersWithSpaces>2875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Problem Report Checklist</dc:title>
  <dc:subject>ITIL Checklist Resources</dc:subject>
  <dc:creator>Vijay Chander</dc:creator>
  <cp:keywords/>
  <dc:description/>
  <cp:lastModifiedBy>Vijay Chander</cp:lastModifiedBy>
  <cp:revision>3</cp:revision>
  <dcterms:created xsi:type="dcterms:W3CDTF">2023-01-08T07:09:00Z</dcterms:created>
  <dcterms:modified xsi:type="dcterms:W3CDTF">2023-01-08T07:09:00Z</dcterms:modified>
</cp:coreProperties>
</file>