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40259324"/>
        <w:docPartObj>
          <w:docPartGallery w:val="Cover Pages"/>
          <w:docPartUnique/>
        </w:docPartObj>
      </w:sdtPr>
      <w:sdtContent>
        <w:p w14:paraId="7CB88958" w14:textId="2EDF7F29" w:rsidR="0066066F" w:rsidRDefault="0066066F">
          <w:r>
            <w:rPr>
              <w:noProof/>
            </w:rPr>
            <mc:AlternateContent>
              <mc:Choice Requires="wps">
                <w:drawing>
                  <wp:anchor distT="0" distB="0" distL="114300" distR="114300" simplePos="0" relativeHeight="251667456" behindDoc="0" locked="0" layoutInCell="1" allowOverlap="1" wp14:anchorId="4E79FA1E" wp14:editId="387D2232">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0BEF035C" w14:textId="536D194E" w:rsidR="0066066F" w:rsidRDefault="00000000">
                                <w:pPr>
                                  <w:pStyle w:val="NoSpacing"/>
                                  <w:rPr>
                                    <w:noProof/>
                                    <w:color w:val="242852" w:themeColor="text2"/>
                                  </w:rPr>
                                </w:pPr>
                                <w:sdt>
                                  <w:sdtPr>
                                    <w:rPr>
                                      <w:noProof/>
                                      <w:color w:val="242852"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6066F">
                                      <w:rPr>
                                        <w:noProof/>
                                        <w:color w:val="242852" w:themeColor="text2"/>
                                      </w:rPr>
                                      <w:t>Vijay Chander</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4E79FA1E" id="_x0000_t202" coordsize="21600,21600" o:spt="202" path="m,l,21600r21600,l21600,xe">
                    <v:stroke joinstyle="miter"/>
                    <v:path gradientshapeok="t" o:connecttype="rect"/>
                  </v:shapetype>
                  <v:shape id="Text Box 465" o:spid="_x0000_s1026" type="#_x0000_t202" style="position:absolute;margin-left:0;margin-top:0;width:220.3pt;height:21.15pt;z-index:251667456;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0BEF035C" w14:textId="536D194E" w:rsidR="0066066F" w:rsidRDefault="00000000">
                          <w:pPr>
                            <w:pStyle w:val="NoSpacing"/>
                            <w:rPr>
                              <w:noProof/>
                              <w:color w:val="242852" w:themeColor="text2"/>
                            </w:rPr>
                          </w:pPr>
                          <w:sdt>
                            <w:sdtPr>
                              <w:rPr>
                                <w:noProof/>
                                <w:color w:val="242852"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6066F">
                                <w:rPr>
                                  <w:noProof/>
                                  <w:color w:val="242852" w:themeColor="text2"/>
                                </w:rPr>
                                <w:t>Vijay Chander</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3395B514" wp14:editId="11507CBC">
                    <wp:simplePos x="0" y="0"/>
                    <wp:positionH relativeFrom="page">
                      <wp:align>center</wp:align>
                    </wp:positionH>
                    <wp:positionV relativeFrom="page">
                      <wp:align>center</wp:align>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B6098D7" w14:textId="6CAF9C28" w:rsidR="0066066F" w:rsidRDefault="0066066F"/>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395B514" id="Rectangle 466" o:spid="_x0000_s1027" style="position:absolute;margin-left:0;margin-top:0;width:581.4pt;height:752.4pt;z-index:-25165004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" fillcolor="#d9dfef [660]" stroked="f" strokeweight="1pt">
                    <v:fill color2="#90a1cf [1940]" rotate="t" focus="100%" type="gradient">
                      <o:fill v:ext="view" type="gradientUnscaled"/>
                    </v:fill>
                    <v:textbox inset="21.6pt,,21.6pt">
                      <w:txbxContent>
                        <w:p w14:paraId="6B6098D7" w14:textId="6CAF9C28" w:rsidR="0066066F" w:rsidRDefault="0066066F"/>
                      </w:txbxContent>
                    </v:textbox>
                    <w10:wrap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57CE022D" wp14:editId="2E5DF529">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635"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AC73F" w14:textId="7167B7FE" w:rsidR="0066066F" w:rsidRPr="00FA6CD0" w:rsidRDefault="00AE4A30" w:rsidP="00FA6CD0">
                                <w:pPr>
                                  <w:rPr>
                                    <w:color w:val="FFFFFF" w:themeColor="background1"/>
                                    <w:sz w:val="28"/>
                                    <w:szCs w:val="28"/>
                                  </w:rPr>
                                </w:pPr>
                                <w:bookmarkStart w:id="0" w:name="_Toc123829976"/>
                                <w:r w:rsidRPr="00AE4A30">
                                  <w:rPr>
                                    <w:rStyle w:val="Heading1Char"/>
                                    <w:rFonts w:ascii="Calibri" w:hAnsi="Calibri" w:cs="Times New Roman"/>
                                    <w:color w:val="FFFFFF" w:themeColor="background1"/>
                                    <w:sz w:val="28"/>
                                    <w:szCs w:val="28"/>
                                  </w:rPr>
                                  <w:t>An Incident Record is a set of data with all details of an Incident, documenting the history of the Incident from registration to resolution.</w:t>
                                </w:r>
                                <w:bookmarkEnd w:id="0"/>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57CE022D" id="Rectangle 467" o:spid="_x0000_s1028" style="position:absolute;margin-left:0;margin-top:0;width:226.45pt;height:237.6pt;z-index:251663360;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CB&#10;Z4kTiQIAAHMFAAAOAAAAAAAAAAAAAAAAAC4CAABkcnMvZTJvRG9jLnhtbFBLAQItABQABgAIAAAA&#10;IQB4x4n82gAAAAUBAAAPAAAAAAAAAAAAAAAAAOMEAABkcnMvZG93bnJldi54bWxQSwUGAAAAAAQA&#10;BADzAAAA6gUAAAAA&#10;" fillcolor="#242852 [3215]" stroked="f" strokeweight="1pt">
                    <v:textbox inset="14.4pt,14.4pt,14.4pt,28.8pt">
                      <w:txbxContent>
                        <w:p w14:paraId="369AC73F" w14:textId="7167B7FE" w:rsidR="0066066F" w:rsidRPr="00FA6CD0" w:rsidRDefault="00AE4A30" w:rsidP="00FA6CD0">
                          <w:pPr>
                            <w:rPr>
                              <w:color w:val="FFFFFF" w:themeColor="background1"/>
                              <w:sz w:val="28"/>
                              <w:szCs w:val="28"/>
                            </w:rPr>
                          </w:pPr>
                          <w:bookmarkStart w:id="1" w:name="_Toc123829976"/>
                          <w:r w:rsidRPr="00AE4A30">
                            <w:rPr>
                              <w:rStyle w:val="Heading1Char"/>
                              <w:rFonts w:ascii="Calibri" w:hAnsi="Calibri" w:cs="Times New Roman"/>
                              <w:color w:val="FFFFFF" w:themeColor="background1"/>
                              <w:sz w:val="28"/>
                              <w:szCs w:val="28"/>
                            </w:rPr>
                            <w:t>An Incident Record is a set of data with all details of an Incident, documenting the history of the Incident from registration to resolution.</w:t>
                          </w:r>
                          <w:bookmarkEnd w:id="1"/>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608B86A4" wp14:editId="63B93318">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B45D357" id="Rectangle 468" o:spid="_x0000_s1026" style="position:absolute;margin-left:0;margin-top:0;width:244.8pt;height:554.4pt;z-index:251662336;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0e56c3 [1614]" strokeweight="1.25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52EA00AD" wp14:editId="7628C85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4E94526" id="Rectangle 469" o:spid="_x0000_s1026" style="position:absolute;margin-left:0;margin-top:0;width:226.45pt;height:9.35pt;z-index:251665408;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4a66ac [3204]" stroked="f" strokeweight="1pt">
                    <w10:wrap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159A5CC4" wp14:editId="5DE596A8">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A66AC" w:themeColor="accent1"/>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AE8FDB2" w14:textId="5ACBD73F" w:rsidR="0066066F" w:rsidRPr="0051590A" w:rsidRDefault="00AE4A30">
                                    <w:pPr>
                                      <w:rPr>
                                        <w:rFonts w:asciiTheme="majorHAnsi" w:eastAsiaTheme="majorEastAsia" w:hAnsiTheme="majorHAnsi" w:cstheme="majorBidi"/>
                                        <w:noProof/>
                                        <w:color w:val="4A66AC" w:themeColor="accent1"/>
                                        <w:sz w:val="56"/>
                                        <w:szCs w:val="56"/>
                                      </w:rPr>
                                    </w:pPr>
                                    <w:r>
                                      <w:rPr>
                                        <w:rFonts w:asciiTheme="majorHAnsi" w:eastAsiaTheme="majorEastAsia" w:hAnsiTheme="majorHAnsi" w:cstheme="majorBidi"/>
                                        <w:noProof/>
                                        <w:color w:val="4A66AC" w:themeColor="accent1"/>
                                        <w:sz w:val="56"/>
                                        <w:szCs w:val="56"/>
                                      </w:rPr>
                                      <w:t>Incident Record Checklist</w:t>
                                    </w:r>
                                  </w:p>
                                </w:sdtContent>
                              </w:sdt>
                              <w:sdt>
                                <w:sdtPr>
                                  <w:rPr>
                                    <w:rFonts w:asciiTheme="majorHAnsi" w:eastAsiaTheme="majorEastAsia" w:hAnsiTheme="majorHAnsi" w:cstheme="majorBidi"/>
                                    <w:noProof/>
                                    <w:color w:val="242852"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375972CD" w14:textId="6A327F1B" w:rsidR="0066066F" w:rsidRDefault="0066066F">
                                    <w:pPr>
                                      <w:rPr>
                                        <w:rFonts w:asciiTheme="majorHAnsi" w:eastAsiaTheme="majorEastAsia" w:hAnsiTheme="majorHAnsi" w:cstheme="majorBidi"/>
                                        <w:noProof/>
                                        <w:color w:val="242852" w:themeColor="text2"/>
                                        <w:sz w:val="32"/>
                                        <w:szCs w:val="40"/>
                                      </w:rPr>
                                    </w:pPr>
                                    <w:r>
                                      <w:rPr>
                                        <w:rFonts w:asciiTheme="majorHAnsi" w:eastAsiaTheme="majorEastAsia" w:hAnsiTheme="majorHAnsi" w:cstheme="majorBidi"/>
                                        <w:noProof/>
                                        <w:color w:val="242852" w:themeColor="text2"/>
                                        <w:sz w:val="32"/>
                                        <w:szCs w:val="32"/>
                                      </w:rPr>
                                      <w:t>ITIL Checklist Resources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159A5CC4" id="Text Box 470" o:spid="_x0000_s1029" type="#_x0000_t202" style="position:absolute;margin-left:0;margin-top:0;width:220.3pt;height:194.9pt;z-index:251664384;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noProof/>
                              <w:color w:val="4A66AC" w:themeColor="accent1"/>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AE8FDB2" w14:textId="5ACBD73F" w:rsidR="0066066F" w:rsidRPr="0051590A" w:rsidRDefault="00AE4A30">
                              <w:pPr>
                                <w:rPr>
                                  <w:rFonts w:asciiTheme="majorHAnsi" w:eastAsiaTheme="majorEastAsia" w:hAnsiTheme="majorHAnsi" w:cstheme="majorBidi"/>
                                  <w:noProof/>
                                  <w:color w:val="4A66AC" w:themeColor="accent1"/>
                                  <w:sz w:val="56"/>
                                  <w:szCs w:val="56"/>
                                </w:rPr>
                              </w:pPr>
                              <w:r>
                                <w:rPr>
                                  <w:rFonts w:asciiTheme="majorHAnsi" w:eastAsiaTheme="majorEastAsia" w:hAnsiTheme="majorHAnsi" w:cstheme="majorBidi"/>
                                  <w:noProof/>
                                  <w:color w:val="4A66AC" w:themeColor="accent1"/>
                                  <w:sz w:val="56"/>
                                  <w:szCs w:val="56"/>
                                </w:rPr>
                                <w:t>Incident Record Checklist</w:t>
                              </w:r>
                            </w:p>
                          </w:sdtContent>
                        </w:sdt>
                        <w:sdt>
                          <w:sdtPr>
                            <w:rPr>
                              <w:rFonts w:asciiTheme="majorHAnsi" w:eastAsiaTheme="majorEastAsia" w:hAnsiTheme="majorHAnsi" w:cstheme="majorBidi"/>
                              <w:noProof/>
                              <w:color w:val="242852"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375972CD" w14:textId="6A327F1B" w:rsidR="0066066F" w:rsidRDefault="0066066F">
                              <w:pPr>
                                <w:rPr>
                                  <w:rFonts w:asciiTheme="majorHAnsi" w:eastAsiaTheme="majorEastAsia" w:hAnsiTheme="majorHAnsi" w:cstheme="majorBidi"/>
                                  <w:noProof/>
                                  <w:color w:val="242852" w:themeColor="text2"/>
                                  <w:sz w:val="32"/>
                                  <w:szCs w:val="40"/>
                                </w:rPr>
                              </w:pPr>
                              <w:r>
                                <w:rPr>
                                  <w:rFonts w:asciiTheme="majorHAnsi" w:eastAsiaTheme="majorEastAsia" w:hAnsiTheme="majorHAnsi" w:cstheme="majorBidi"/>
                                  <w:noProof/>
                                  <w:color w:val="242852" w:themeColor="text2"/>
                                  <w:sz w:val="32"/>
                                  <w:szCs w:val="32"/>
                                </w:rPr>
                                <w:t>ITIL Checklist Resources</w:t>
                              </w:r>
                            </w:p>
                          </w:sdtContent>
                        </w:sdt>
                      </w:txbxContent>
                    </v:textbox>
                    <w10:wrap type="square" anchorx="page" anchory="page"/>
                  </v:shape>
                </w:pict>
              </mc:Fallback>
            </mc:AlternateContent>
          </w:r>
        </w:p>
        <w:p w14:paraId="69631519" w14:textId="68736B12" w:rsidR="0066066F" w:rsidRDefault="0066066F">
          <w:pPr>
            <w:spacing w:after="160" w:line="259" w:lineRule="auto"/>
          </w:pPr>
          <w:r>
            <w:br w:type="page"/>
          </w:r>
        </w:p>
      </w:sdtContent>
    </w:sdt>
    <w:p w14:paraId="18F862B2" w14:textId="77777777" w:rsidR="00087BB5" w:rsidRDefault="00087BB5" w:rsidP="00087BB5">
      <w:pPr>
        <w:ind w:left="-630"/>
      </w:pPr>
    </w:p>
    <w:p w14:paraId="192D5798" w14:textId="77777777" w:rsidR="00087BB5" w:rsidRDefault="00087BB5" w:rsidP="00087BB5"/>
    <w:p w14:paraId="7B863131" w14:textId="77777777" w:rsidR="00087BB5" w:rsidRDefault="00087BB5" w:rsidP="00087BB5"/>
    <w:p w14:paraId="661A0FDF" w14:textId="77777777" w:rsidR="00087BB5" w:rsidRDefault="00087BB5" w:rsidP="00087BB5"/>
    <w:p w14:paraId="10DFCD95" w14:textId="5D783FFE" w:rsidR="00087BB5" w:rsidRDefault="00087BB5" w:rsidP="00087BB5">
      <w:r w:rsidRPr="007151FA">
        <w:rPr>
          <w:rFonts w:eastAsia="MS Mincho"/>
          <w:b/>
          <w:noProof/>
          <w:spacing w:val="20"/>
          <w:sz w:val="32"/>
          <w:szCs w:val="32"/>
        </w:rPr>
        <w:drawing>
          <wp:anchor distT="0" distB="0" distL="114300" distR="114300" simplePos="0" relativeHeight="251659264" behindDoc="1" locked="0" layoutInCell="1" allowOverlap="1" wp14:anchorId="711AABD2" wp14:editId="051FD095">
            <wp:simplePos x="0" y="0"/>
            <wp:positionH relativeFrom="column">
              <wp:posOffset>-330835</wp:posOffset>
            </wp:positionH>
            <wp:positionV relativeFrom="paragraph">
              <wp:posOffset>368935</wp:posOffset>
            </wp:positionV>
            <wp:extent cx="812800" cy="914400"/>
            <wp:effectExtent l="0" t="0" r="6350" b="0"/>
            <wp:wrapTight wrapText="bothSides">
              <wp:wrapPolygon edited="0">
                <wp:start x="8100" y="450"/>
                <wp:lineTo x="5063" y="2250"/>
                <wp:lineTo x="0" y="6750"/>
                <wp:lineTo x="0" y="10800"/>
                <wp:lineTo x="506" y="15750"/>
                <wp:lineTo x="8100" y="20700"/>
                <wp:lineTo x="13163" y="20700"/>
                <wp:lineTo x="20756" y="15750"/>
                <wp:lineTo x="21263" y="10800"/>
                <wp:lineTo x="21263" y="6750"/>
                <wp:lineTo x="16200" y="2250"/>
                <wp:lineTo x="13163" y="450"/>
                <wp:lineTo x="8100" y="450"/>
              </wp:wrapPolygon>
            </wp:wrapTight>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12800" cy="914400"/>
                    </a:xfrm>
                    <a:prstGeom prst="rect">
                      <a:avLst/>
                    </a:prstGeom>
                    <a:noFill/>
                    <a:ln>
                      <a:noFill/>
                    </a:ln>
                  </pic:spPr>
                </pic:pic>
              </a:graphicData>
            </a:graphic>
            <wp14:sizeRelH relativeFrom="margin">
              <wp14:pctWidth>0</wp14:pctWidth>
            </wp14:sizeRelH>
          </wp:anchor>
        </w:drawing>
      </w:r>
    </w:p>
    <w:p w14:paraId="74DE925C" w14:textId="7172D592" w:rsidR="00087BB5" w:rsidRDefault="00087BB5" w:rsidP="00087BB5"/>
    <w:p w14:paraId="19A1CD55" w14:textId="139BB54B" w:rsidR="00087BB5" w:rsidRDefault="00087BB5" w:rsidP="00087BB5"/>
    <w:p w14:paraId="6F4EFDBC" w14:textId="6130461D" w:rsidR="00087BB5" w:rsidRPr="00637141" w:rsidRDefault="0066066F" w:rsidP="00087BB5">
      <w:pPr>
        <w:spacing w:after="0"/>
        <w:ind w:left="2970"/>
        <w:rPr>
          <w:spacing w:val="-2"/>
          <w:position w:val="-2"/>
        </w:rPr>
      </w:pPr>
      <w:r>
        <w:rPr>
          <w:b/>
          <w:spacing w:val="20"/>
          <w:sz w:val="32"/>
          <w:szCs w:val="32"/>
        </w:rPr>
        <w:t>t</w:t>
      </w:r>
      <w:r w:rsidR="00087BB5">
        <w:rPr>
          <w:b/>
          <w:spacing w:val="20"/>
          <w:sz w:val="32"/>
          <w:szCs w:val="32"/>
        </w:rPr>
        <w:t>ektalk.tech</w:t>
      </w:r>
    </w:p>
    <w:p w14:paraId="4468F68E" w14:textId="77777777" w:rsidR="00087BB5" w:rsidRDefault="00087BB5" w:rsidP="00087BB5">
      <w:r>
        <w:rPr>
          <w:noProof/>
        </w:rPr>
        <mc:AlternateContent>
          <mc:Choice Requires="wps">
            <w:drawing>
              <wp:anchor distT="0" distB="0" distL="114300" distR="114300" simplePos="0" relativeHeight="251660288" behindDoc="0" locked="0" layoutInCell="1" allowOverlap="1" wp14:anchorId="236C9ACE" wp14:editId="187BA44F">
                <wp:simplePos x="0" y="0"/>
                <wp:positionH relativeFrom="column">
                  <wp:posOffset>-323850</wp:posOffset>
                </wp:positionH>
                <wp:positionV relativeFrom="paragraph">
                  <wp:posOffset>160654</wp:posOffset>
                </wp:positionV>
                <wp:extent cx="673417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734175"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C08063" id="Straight Connector 4"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pt,12.65pt" to="504.7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" strokecolor="#7f7f7f [1612]" strokeweight=".5pt">
                <v:stroke joinstyle="miter"/>
              </v:line>
            </w:pict>
          </mc:Fallback>
        </mc:AlternateContent>
      </w:r>
    </w:p>
    <w:sdt>
      <w:sdtPr>
        <w:rPr>
          <w:b/>
          <w:sz w:val="32"/>
          <w:szCs w:val="32"/>
        </w:rPr>
        <w:alias w:val="Title"/>
        <w:tag w:val=""/>
        <w:id w:val="-679357047"/>
        <w:placeholder>
          <w:docPart w:val="E424F28B516140BB952A95BF46AF0E42"/>
        </w:placeholder>
        <w:dataBinding w:prefixMappings="xmlns:ns0='http://purl.org/dc/elements/1.1/' xmlns:ns1='http://schemas.openxmlformats.org/package/2006/metadata/core-properties' " w:xpath="/ns1:coreProperties[1]/ns0:title[1]" w:storeItemID="{6C3C8BC8-F283-45AE-878A-BAB7291924A1}"/>
        <w:text/>
      </w:sdtPr>
      <w:sdtContent>
        <w:p w14:paraId="09C776BD" w14:textId="47087A2B" w:rsidR="00087BB5" w:rsidRDefault="00015632" w:rsidP="00087BB5">
          <w:pPr>
            <w:ind w:left="2970"/>
            <w:rPr>
              <w:b/>
              <w:sz w:val="32"/>
              <w:szCs w:val="32"/>
            </w:rPr>
          </w:pPr>
          <w:r>
            <w:rPr>
              <w:b/>
              <w:sz w:val="32"/>
              <w:szCs w:val="32"/>
            </w:rPr>
            <w:t xml:space="preserve">Incident </w:t>
          </w:r>
          <w:r w:rsidR="00AE4A30">
            <w:rPr>
              <w:b/>
              <w:sz w:val="32"/>
              <w:szCs w:val="32"/>
            </w:rPr>
            <w:t>Record</w:t>
          </w:r>
          <w:r w:rsidR="008555B3">
            <w:rPr>
              <w:b/>
              <w:sz w:val="32"/>
              <w:szCs w:val="32"/>
            </w:rPr>
            <w:t xml:space="preserve"> Checklist</w:t>
          </w:r>
        </w:p>
      </w:sdtContent>
    </w:sdt>
    <w:sdt>
      <w:sdtPr>
        <w:alias w:val="Publish Date"/>
        <w:tag w:val=""/>
        <w:id w:val="-196462786"/>
        <w:placeholder>
          <w:docPart w:val="B2BA7CECE41048BD815FAC399176A34F"/>
        </w:placeholder>
        <w:showingPlcHdr/>
        <w:dataBinding w:prefixMappings="xmlns:ns0='http://schemas.microsoft.com/office/2006/coverPageProps' " w:xpath="/ns0:CoverPageProperties[1]/ns0:PublishDate[1]" w:storeItemID="{55AF091B-3C7A-41E3-B477-F2FDAA23CFDA}"/>
        <w:date>
          <w:lid w:val="en-US"/>
          <w:storeMappedDataAs w:val="dateTime"/>
          <w:calendar w:val="gregorian"/>
        </w:date>
      </w:sdtPr>
      <w:sdtContent>
        <w:p w14:paraId="4422D945" w14:textId="12FF3EDA" w:rsidR="00087BB5" w:rsidRPr="00320426" w:rsidRDefault="00FA6CD0" w:rsidP="00087BB5">
          <w:pPr>
            <w:ind w:left="2970"/>
          </w:pPr>
          <w:r w:rsidRPr="000A6505">
            <w:rPr>
              <w:rStyle w:val="PlaceholderText"/>
              <w:rFonts w:eastAsiaTheme="minorHAnsi"/>
            </w:rPr>
            <w:t>[Publish Date]</w:t>
          </w:r>
        </w:p>
      </w:sdtContent>
    </w:sdt>
    <w:p w14:paraId="07F61725" w14:textId="77777777" w:rsidR="00087BB5" w:rsidRDefault="00087BB5" w:rsidP="00087BB5"/>
    <w:p w14:paraId="06E28936" w14:textId="77777777" w:rsidR="00087BB5" w:rsidRDefault="00087BB5" w:rsidP="00087BB5">
      <w:pPr>
        <w:sectPr w:rsidR="00087BB5" w:rsidSect="00B70D25">
          <w:headerReference w:type="default" r:id="rId10"/>
          <w:footerReference w:type="default" r:id="rId11"/>
          <w:pgSz w:w="12240" w:h="15840"/>
          <w:pgMar w:top="1440" w:right="1440" w:bottom="1440" w:left="1440" w:header="720" w:footer="720" w:gutter="0"/>
          <w:pgNumType w:start="0"/>
          <w:cols w:space="720"/>
          <w:titlePg/>
          <w:docGrid w:linePitch="360"/>
        </w:sectPr>
      </w:pPr>
    </w:p>
    <w:tbl>
      <w:tblPr>
        <w:tblStyle w:val="Table1"/>
        <w:tblW w:w="0" w:type="auto"/>
        <w:tblLook w:val="04A0" w:firstRow="1" w:lastRow="0" w:firstColumn="1" w:lastColumn="0" w:noHBand="0" w:noVBand="1"/>
      </w:tblPr>
      <w:tblGrid>
        <w:gridCol w:w="1349"/>
        <w:gridCol w:w="4135"/>
        <w:gridCol w:w="1439"/>
        <w:gridCol w:w="2427"/>
      </w:tblGrid>
      <w:tr w:rsidR="00087BB5" w14:paraId="6760A7C4" w14:textId="77777777" w:rsidTr="00026BB3">
        <w:trPr>
          <w:cnfStyle w:val="100000000000" w:firstRow="1" w:lastRow="0" w:firstColumn="0" w:lastColumn="0" w:oddVBand="0" w:evenVBand="0" w:oddHBand="0" w:evenHBand="0" w:firstRowFirstColumn="0" w:firstRowLastColumn="0" w:lastRowFirstColumn="0" w:lastRowLastColumn="0"/>
        </w:trPr>
        <w:tc>
          <w:tcPr>
            <w:tcW w:w="9360" w:type="dxa"/>
            <w:gridSpan w:val="4"/>
          </w:tcPr>
          <w:p w14:paraId="3BB69AE2" w14:textId="77777777" w:rsidR="00087BB5" w:rsidRPr="00CC1543" w:rsidRDefault="00087BB5" w:rsidP="00026BB3">
            <w:pPr>
              <w:pStyle w:val="TableHeading1"/>
              <w:rPr>
                <w:b w:val="0"/>
                <w:spacing w:val="0"/>
              </w:rPr>
            </w:pPr>
            <w:r w:rsidRPr="00CC1543">
              <w:rPr>
                <w:caps w:val="0"/>
                <w:spacing w:val="0"/>
              </w:rPr>
              <w:lastRenderedPageBreak/>
              <w:t>Document History</w:t>
            </w:r>
          </w:p>
        </w:tc>
      </w:tr>
      <w:tr w:rsidR="00087BB5" w:rsidRPr="00FC62F5" w14:paraId="11512922" w14:textId="77777777" w:rsidTr="00026BB3">
        <w:tc>
          <w:tcPr>
            <w:tcW w:w="1350" w:type="dxa"/>
            <w:shd w:val="clear" w:color="auto" w:fill="DDECEE" w:themeFill="accent5" w:themeFillTint="33"/>
          </w:tcPr>
          <w:p w14:paraId="0210F7FA" w14:textId="77777777" w:rsidR="00087BB5" w:rsidRPr="00CC1543" w:rsidRDefault="00087BB5" w:rsidP="00026BB3">
            <w:pPr>
              <w:pStyle w:val="TableHeading2"/>
              <w:rPr>
                <w:b/>
                <w:spacing w:val="0"/>
              </w:rPr>
            </w:pPr>
            <w:r w:rsidRPr="00CC1543">
              <w:rPr>
                <w:b/>
                <w:caps w:val="0"/>
                <w:spacing w:val="0"/>
              </w:rPr>
              <w:t>Version</w:t>
            </w:r>
          </w:p>
        </w:tc>
        <w:tc>
          <w:tcPr>
            <w:tcW w:w="4140" w:type="dxa"/>
            <w:shd w:val="clear" w:color="auto" w:fill="DDECEE" w:themeFill="accent5" w:themeFillTint="33"/>
          </w:tcPr>
          <w:p w14:paraId="6005E944" w14:textId="77777777" w:rsidR="00087BB5" w:rsidRPr="00CC1543" w:rsidRDefault="00087BB5" w:rsidP="00026BB3">
            <w:pPr>
              <w:pStyle w:val="TableHeading2"/>
              <w:rPr>
                <w:b/>
                <w:spacing w:val="0"/>
              </w:rPr>
            </w:pPr>
            <w:r w:rsidRPr="00CC1543">
              <w:rPr>
                <w:b/>
                <w:caps w:val="0"/>
                <w:spacing w:val="0"/>
              </w:rPr>
              <w:t>Description</w:t>
            </w:r>
          </w:p>
        </w:tc>
        <w:tc>
          <w:tcPr>
            <w:tcW w:w="1440" w:type="dxa"/>
            <w:shd w:val="clear" w:color="auto" w:fill="DDECEE" w:themeFill="accent5" w:themeFillTint="33"/>
          </w:tcPr>
          <w:p w14:paraId="5DD2BF6E" w14:textId="77777777" w:rsidR="00087BB5" w:rsidRPr="00CC1543" w:rsidRDefault="00087BB5" w:rsidP="00026BB3">
            <w:pPr>
              <w:pStyle w:val="TableHeading2"/>
              <w:jc w:val="center"/>
              <w:rPr>
                <w:b/>
                <w:spacing w:val="0"/>
              </w:rPr>
            </w:pPr>
            <w:r w:rsidRPr="00CC1543">
              <w:rPr>
                <w:b/>
                <w:caps w:val="0"/>
                <w:spacing w:val="0"/>
              </w:rPr>
              <w:t>Date</w:t>
            </w:r>
          </w:p>
        </w:tc>
        <w:tc>
          <w:tcPr>
            <w:tcW w:w="2430" w:type="dxa"/>
            <w:shd w:val="clear" w:color="auto" w:fill="DDECEE" w:themeFill="accent5" w:themeFillTint="33"/>
          </w:tcPr>
          <w:p w14:paraId="7906B4C0" w14:textId="77777777" w:rsidR="00087BB5" w:rsidRPr="00CC1543" w:rsidRDefault="00087BB5" w:rsidP="00026BB3">
            <w:pPr>
              <w:pStyle w:val="TableHeading2"/>
              <w:jc w:val="center"/>
              <w:rPr>
                <w:b/>
                <w:spacing w:val="0"/>
              </w:rPr>
            </w:pPr>
            <w:r>
              <w:rPr>
                <w:b/>
                <w:caps w:val="0"/>
                <w:spacing w:val="0"/>
              </w:rPr>
              <w:t>Written</w:t>
            </w:r>
            <w:r w:rsidRPr="00CC1543">
              <w:rPr>
                <w:b/>
                <w:caps w:val="0"/>
                <w:spacing w:val="0"/>
              </w:rPr>
              <w:t xml:space="preserve"> By</w:t>
            </w:r>
          </w:p>
        </w:tc>
      </w:tr>
      <w:tr w:rsidR="00087BB5" w14:paraId="384EEFDB" w14:textId="77777777" w:rsidTr="00026BB3">
        <w:tc>
          <w:tcPr>
            <w:tcW w:w="1350" w:type="dxa"/>
          </w:tcPr>
          <w:p w14:paraId="71A3A8BB" w14:textId="77777777" w:rsidR="00087BB5" w:rsidRPr="009F0271" w:rsidRDefault="00087BB5" w:rsidP="00026BB3">
            <w:pPr>
              <w:pStyle w:val="TableBody"/>
            </w:pPr>
            <w:r>
              <w:t>0.1</w:t>
            </w:r>
          </w:p>
        </w:tc>
        <w:tc>
          <w:tcPr>
            <w:tcW w:w="4140" w:type="dxa"/>
          </w:tcPr>
          <w:p w14:paraId="2E8D14A8" w14:textId="77777777" w:rsidR="00087BB5" w:rsidRPr="009F0271" w:rsidRDefault="00087BB5" w:rsidP="00026BB3">
            <w:pPr>
              <w:pStyle w:val="TableBody"/>
            </w:pPr>
            <w:r w:rsidRPr="009F0271">
              <w:t xml:space="preserve">First </w:t>
            </w:r>
            <w:r>
              <w:t>Draft – For review</w:t>
            </w:r>
          </w:p>
        </w:tc>
        <w:tc>
          <w:tcPr>
            <w:tcW w:w="1440" w:type="dxa"/>
          </w:tcPr>
          <w:p w14:paraId="755E3B48" w14:textId="77777777" w:rsidR="00087BB5" w:rsidRPr="009F0271" w:rsidRDefault="00087BB5" w:rsidP="00026BB3">
            <w:pPr>
              <w:pStyle w:val="TableBody"/>
              <w:jc w:val="center"/>
            </w:pPr>
          </w:p>
        </w:tc>
        <w:tc>
          <w:tcPr>
            <w:tcW w:w="2430" w:type="dxa"/>
          </w:tcPr>
          <w:p w14:paraId="3B153995" w14:textId="77777777" w:rsidR="00087BB5" w:rsidRPr="009F0271" w:rsidRDefault="00087BB5" w:rsidP="00026BB3">
            <w:pPr>
              <w:pStyle w:val="TableBody"/>
              <w:jc w:val="center"/>
            </w:pPr>
          </w:p>
        </w:tc>
      </w:tr>
      <w:tr w:rsidR="00087BB5" w14:paraId="4E572895" w14:textId="77777777" w:rsidTr="00026BB3">
        <w:tc>
          <w:tcPr>
            <w:tcW w:w="1350" w:type="dxa"/>
          </w:tcPr>
          <w:p w14:paraId="47547F85" w14:textId="77777777" w:rsidR="00087BB5" w:rsidRPr="009F0271" w:rsidRDefault="00087BB5" w:rsidP="00026BB3">
            <w:pPr>
              <w:pStyle w:val="TableBody"/>
            </w:pPr>
          </w:p>
        </w:tc>
        <w:tc>
          <w:tcPr>
            <w:tcW w:w="4140" w:type="dxa"/>
          </w:tcPr>
          <w:p w14:paraId="0FACFECA" w14:textId="77777777" w:rsidR="00087BB5" w:rsidRPr="009F0271" w:rsidRDefault="00087BB5" w:rsidP="00026BB3">
            <w:pPr>
              <w:pStyle w:val="TableBody"/>
            </w:pPr>
          </w:p>
        </w:tc>
        <w:tc>
          <w:tcPr>
            <w:tcW w:w="1440" w:type="dxa"/>
          </w:tcPr>
          <w:p w14:paraId="7AB74D51" w14:textId="77777777" w:rsidR="00087BB5" w:rsidRPr="009F0271" w:rsidRDefault="00087BB5" w:rsidP="00026BB3">
            <w:pPr>
              <w:pStyle w:val="TableBody"/>
              <w:jc w:val="center"/>
            </w:pPr>
          </w:p>
        </w:tc>
        <w:tc>
          <w:tcPr>
            <w:tcW w:w="2430" w:type="dxa"/>
          </w:tcPr>
          <w:p w14:paraId="651E16A2" w14:textId="77777777" w:rsidR="00087BB5" w:rsidRPr="009F0271" w:rsidRDefault="00087BB5" w:rsidP="00026BB3">
            <w:pPr>
              <w:pStyle w:val="TableBody"/>
              <w:jc w:val="center"/>
            </w:pPr>
          </w:p>
        </w:tc>
      </w:tr>
      <w:tr w:rsidR="00087BB5" w14:paraId="024DA6BC" w14:textId="77777777" w:rsidTr="00026BB3">
        <w:tc>
          <w:tcPr>
            <w:tcW w:w="1350" w:type="dxa"/>
          </w:tcPr>
          <w:p w14:paraId="00BCACE8" w14:textId="77777777" w:rsidR="00087BB5" w:rsidRPr="009F0271" w:rsidRDefault="00087BB5" w:rsidP="00026BB3">
            <w:pPr>
              <w:pStyle w:val="TableBody"/>
            </w:pPr>
          </w:p>
        </w:tc>
        <w:tc>
          <w:tcPr>
            <w:tcW w:w="4140" w:type="dxa"/>
          </w:tcPr>
          <w:p w14:paraId="6141EC6A" w14:textId="77777777" w:rsidR="00087BB5" w:rsidRPr="009F0271" w:rsidRDefault="00087BB5" w:rsidP="00026BB3">
            <w:pPr>
              <w:pStyle w:val="TableBody"/>
            </w:pPr>
          </w:p>
        </w:tc>
        <w:tc>
          <w:tcPr>
            <w:tcW w:w="1440" w:type="dxa"/>
          </w:tcPr>
          <w:p w14:paraId="391777D3" w14:textId="77777777" w:rsidR="00087BB5" w:rsidRPr="009F0271" w:rsidRDefault="00087BB5" w:rsidP="00026BB3">
            <w:pPr>
              <w:pStyle w:val="TableBody"/>
              <w:jc w:val="center"/>
            </w:pPr>
          </w:p>
        </w:tc>
        <w:tc>
          <w:tcPr>
            <w:tcW w:w="2430" w:type="dxa"/>
          </w:tcPr>
          <w:p w14:paraId="545CAC5F" w14:textId="77777777" w:rsidR="00087BB5" w:rsidRPr="009F0271" w:rsidRDefault="00087BB5" w:rsidP="00026BB3">
            <w:pPr>
              <w:pStyle w:val="TableBody"/>
              <w:jc w:val="center"/>
            </w:pPr>
          </w:p>
        </w:tc>
      </w:tr>
      <w:tr w:rsidR="00087BB5" w14:paraId="74EA9D4F" w14:textId="77777777" w:rsidTr="00026BB3">
        <w:tc>
          <w:tcPr>
            <w:tcW w:w="1350" w:type="dxa"/>
          </w:tcPr>
          <w:p w14:paraId="78023530" w14:textId="77777777" w:rsidR="00087BB5" w:rsidRPr="009F0271" w:rsidRDefault="00087BB5" w:rsidP="00026BB3">
            <w:pPr>
              <w:pStyle w:val="TableBody"/>
            </w:pPr>
          </w:p>
        </w:tc>
        <w:tc>
          <w:tcPr>
            <w:tcW w:w="4140" w:type="dxa"/>
          </w:tcPr>
          <w:p w14:paraId="07BF69CE" w14:textId="77777777" w:rsidR="00087BB5" w:rsidRPr="009F0271" w:rsidRDefault="00087BB5" w:rsidP="00026BB3">
            <w:pPr>
              <w:pStyle w:val="TableBody"/>
            </w:pPr>
          </w:p>
        </w:tc>
        <w:tc>
          <w:tcPr>
            <w:tcW w:w="1440" w:type="dxa"/>
          </w:tcPr>
          <w:p w14:paraId="554AB583" w14:textId="77777777" w:rsidR="00087BB5" w:rsidRPr="009F0271" w:rsidRDefault="00087BB5" w:rsidP="00026BB3">
            <w:pPr>
              <w:pStyle w:val="TableBody"/>
              <w:jc w:val="center"/>
            </w:pPr>
          </w:p>
        </w:tc>
        <w:tc>
          <w:tcPr>
            <w:tcW w:w="2430" w:type="dxa"/>
          </w:tcPr>
          <w:p w14:paraId="2E224CD7" w14:textId="77777777" w:rsidR="00087BB5" w:rsidRPr="009F0271" w:rsidRDefault="00087BB5" w:rsidP="00026BB3">
            <w:pPr>
              <w:pStyle w:val="TableBody"/>
              <w:jc w:val="center"/>
            </w:pPr>
          </w:p>
        </w:tc>
      </w:tr>
    </w:tbl>
    <w:p w14:paraId="67A1CB4B" w14:textId="77777777" w:rsidR="00087BB5" w:rsidRDefault="00087BB5" w:rsidP="00087BB5"/>
    <w:tbl>
      <w:tblPr>
        <w:tblStyle w:val="Table1"/>
        <w:tblW w:w="0" w:type="auto"/>
        <w:tblLook w:val="04A0" w:firstRow="1" w:lastRow="0" w:firstColumn="1" w:lastColumn="0" w:noHBand="0" w:noVBand="1"/>
      </w:tblPr>
      <w:tblGrid>
        <w:gridCol w:w="1350"/>
        <w:gridCol w:w="4134"/>
        <w:gridCol w:w="1439"/>
        <w:gridCol w:w="2427"/>
      </w:tblGrid>
      <w:tr w:rsidR="00087BB5" w14:paraId="50F02450" w14:textId="77777777" w:rsidTr="00026BB3">
        <w:trPr>
          <w:cnfStyle w:val="100000000000" w:firstRow="1" w:lastRow="0" w:firstColumn="0" w:lastColumn="0" w:oddVBand="0" w:evenVBand="0" w:oddHBand="0" w:evenHBand="0" w:firstRowFirstColumn="0" w:firstRowLastColumn="0" w:lastRowFirstColumn="0" w:lastRowLastColumn="0"/>
        </w:trPr>
        <w:tc>
          <w:tcPr>
            <w:tcW w:w="9350" w:type="dxa"/>
            <w:gridSpan w:val="4"/>
          </w:tcPr>
          <w:p w14:paraId="4500F628" w14:textId="77777777" w:rsidR="00087BB5" w:rsidRPr="00CC1543" w:rsidRDefault="00087BB5" w:rsidP="00026BB3">
            <w:pPr>
              <w:pStyle w:val="TableHeading1"/>
              <w:rPr>
                <w:b w:val="0"/>
                <w:spacing w:val="0"/>
              </w:rPr>
            </w:pPr>
            <w:r w:rsidRPr="00CC1543">
              <w:rPr>
                <w:caps w:val="0"/>
                <w:spacing w:val="0"/>
              </w:rPr>
              <w:t>Document Revision History</w:t>
            </w:r>
          </w:p>
        </w:tc>
      </w:tr>
      <w:tr w:rsidR="00087BB5" w:rsidRPr="00FC62F5" w14:paraId="1EF91281" w14:textId="77777777" w:rsidTr="00026BB3">
        <w:tc>
          <w:tcPr>
            <w:tcW w:w="1350" w:type="dxa"/>
            <w:shd w:val="clear" w:color="auto" w:fill="DDECEE" w:themeFill="accent5" w:themeFillTint="33"/>
          </w:tcPr>
          <w:p w14:paraId="27ADEB5A" w14:textId="77777777" w:rsidR="00087BB5" w:rsidRPr="00CC1543" w:rsidRDefault="00087BB5" w:rsidP="00026BB3">
            <w:pPr>
              <w:pStyle w:val="TableHeading2"/>
              <w:rPr>
                <w:b/>
                <w:spacing w:val="0"/>
              </w:rPr>
            </w:pPr>
            <w:r w:rsidRPr="00CC1543">
              <w:rPr>
                <w:b/>
                <w:caps w:val="0"/>
                <w:spacing w:val="0"/>
              </w:rPr>
              <w:t>Version</w:t>
            </w:r>
          </w:p>
        </w:tc>
        <w:tc>
          <w:tcPr>
            <w:tcW w:w="4134" w:type="dxa"/>
            <w:shd w:val="clear" w:color="auto" w:fill="DDECEE" w:themeFill="accent5" w:themeFillTint="33"/>
          </w:tcPr>
          <w:p w14:paraId="562AB0D0" w14:textId="77777777" w:rsidR="00087BB5" w:rsidRPr="00CC1543" w:rsidRDefault="00087BB5" w:rsidP="00026BB3">
            <w:pPr>
              <w:pStyle w:val="TableHeading2"/>
              <w:rPr>
                <w:b/>
                <w:spacing w:val="0"/>
              </w:rPr>
            </w:pPr>
            <w:r w:rsidRPr="00CC1543">
              <w:rPr>
                <w:b/>
                <w:caps w:val="0"/>
                <w:spacing w:val="0"/>
              </w:rPr>
              <w:t>Description</w:t>
            </w:r>
          </w:p>
        </w:tc>
        <w:tc>
          <w:tcPr>
            <w:tcW w:w="1439" w:type="dxa"/>
            <w:shd w:val="clear" w:color="auto" w:fill="DDECEE" w:themeFill="accent5" w:themeFillTint="33"/>
          </w:tcPr>
          <w:p w14:paraId="3ECE0297" w14:textId="77777777" w:rsidR="00087BB5" w:rsidRPr="00CC1543" w:rsidRDefault="00087BB5" w:rsidP="00026BB3">
            <w:pPr>
              <w:pStyle w:val="TableHeading2"/>
              <w:jc w:val="center"/>
              <w:rPr>
                <w:b/>
                <w:spacing w:val="0"/>
              </w:rPr>
            </w:pPr>
            <w:r w:rsidRPr="00CC1543">
              <w:rPr>
                <w:b/>
                <w:caps w:val="0"/>
                <w:spacing w:val="0"/>
              </w:rPr>
              <w:t>Date</w:t>
            </w:r>
          </w:p>
        </w:tc>
        <w:tc>
          <w:tcPr>
            <w:tcW w:w="2427" w:type="dxa"/>
            <w:shd w:val="clear" w:color="auto" w:fill="DDECEE" w:themeFill="accent5" w:themeFillTint="33"/>
          </w:tcPr>
          <w:p w14:paraId="00462B55" w14:textId="77777777" w:rsidR="00087BB5" w:rsidRPr="00CC1543" w:rsidRDefault="00087BB5" w:rsidP="00026BB3">
            <w:pPr>
              <w:pStyle w:val="TableHeading2"/>
              <w:jc w:val="center"/>
              <w:rPr>
                <w:b/>
                <w:spacing w:val="0"/>
              </w:rPr>
            </w:pPr>
            <w:r w:rsidRPr="00CC1543">
              <w:rPr>
                <w:b/>
                <w:caps w:val="0"/>
                <w:spacing w:val="0"/>
              </w:rPr>
              <w:t>Revised By</w:t>
            </w:r>
          </w:p>
        </w:tc>
      </w:tr>
      <w:tr w:rsidR="00087BB5" w14:paraId="56132154" w14:textId="77777777" w:rsidTr="00026BB3">
        <w:tc>
          <w:tcPr>
            <w:tcW w:w="1350" w:type="dxa"/>
          </w:tcPr>
          <w:p w14:paraId="5447A24D" w14:textId="77777777" w:rsidR="00087BB5" w:rsidRPr="009F0271" w:rsidRDefault="00087BB5" w:rsidP="00026BB3">
            <w:pPr>
              <w:pStyle w:val="TableBody"/>
            </w:pPr>
          </w:p>
        </w:tc>
        <w:tc>
          <w:tcPr>
            <w:tcW w:w="4134" w:type="dxa"/>
          </w:tcPr>
          <w:p w14:paraId="5B2A381E" w14:textId="77777777" w:rsidR="00087BB5" w:rsidRPr="009F0271" w:rsidRDefault="00087BB5" w:rsidP="00026BB3">
            <w:pPr>
              <w:pStyle w:val="TableBody"/>
            </w:pPr>
          </w:p>
        </w:tc>
        <w:tc>
          <w:tcPr>
            <w:tcW w:w="1439" w:type="dxa"/>
          </w:tcPr>
          <w:p w14:paraId="7DB7B00F" w14:textId="77777777" w:rsidR="00087BB5" w:rsidRPr="009F0271" w:rsidRDefault="00087BB5" w:rsidP="00026BB3">
            <w:pPr>
              <w:pStyle w:val="TableBody"/>
              <w:jc w:val="center"/>
            </w:pPr>
          </w:p>
        </w:tc>
        <w:tc>
          <w:tcPr>
            <w:tcW w:w="2427" w:type="dxa"/>
          </w:tcPr>
          <w:p w14:paraId="0AEA3580" w14:textId="77777777" w:rsidR="00087BB5" w:rsidRPr="009F0271" w:rsidRDefault="00087BB5" w:rsidP="00026BB3">
            <w:pPr>
              <w:pStyle w:val="TableBody"/>
              <w:jc w:val="center"/>
            </w:pPr>
          </w:p>
        </w:tc>
      </w:tr>
      <w:tr w:rsidR="00087BB5" w14:paraId="21E52E83" w14:textId="77777777" w:rsidTr="00026BB3">
        <w:tc>
          <w:tcPr>
            <w:tcW w:w="1350" w:type="dxa"/>
          </w:tcPr>
          <w:p w14:paraId="36F26557" w14:textId="77777777" w:rsidR="00087BB5" w:rsidRPr="009F0271" w:rsidRDefault="00087BB5" w:rsidP="00026BB3">
            <w:pPr>
              <w:pStyle w:val="TableBody"/>
            </w:pPr>
          </w:p>
        </w:tc>
        <w:tc>
          <w:tcPr>
            <w:tcW w:w="4134" w:type="dxa"/>
          </w:tcPr>
          <w:p w14:paraId="0C267B92" w14:textId="77777777" w:rsidR="00087BB5" w:rsidRPr="009F0271" w:rsidRDefault="00087BB5" w:rsidP="00026BB3">
            <w:pPr>
              <w:pStyle w:val="TableBody"/>
            </w:pPr>
          </w:p>
        </w:tc>
        <w:tc>
          <w:tcPr>
            <w:tcW w:w="1439" w:type="dxa"/>
          </w:tcPr>
          <w:p w14:paraId="3B5F5606" w14:textId="77777777" w:rsidR="00087BB5" w:rsidRPr="009F0271" w:rsidRDefault="00087BB5" w:rsidP="00026BB3">
            <w:pPr>
              <w:pStyle w:val="TableBody"/>
              <w:jc w:val="center"/>
            </w:pPr>
          </w:p>
        </w:tc>
        <w:tc>
          <w:tcPr>
            <w:tcW w:w="2427" w:type="dxa"/>
          </w:tcPr>
          <w:p w14:paraId="5373F0AE" w14:textId="77777777" w:rsidR="00087BB5" w:rsidRPr="009F0271" w:rsidRDefault="00087BB5" w:rsidP="00026BB3">
            <w:pPr>
              <w:pStyle w:val="TableBody"/>
              <w:jc w:val="center"/>
            </w:pPr>
          </w:p>
        </w:tc>
      </w:tr>
      <w:tr w:rsidR="00087BB5" w14:paraId="4D431F05" w14:textId="77777777" w:rsidTr="00026BB3">
        <w:tc>
          <w:tcPr>
            <w:tcW w:w="1350" w:type="dxa"/>
          </w:tcPr>
          <w:p w14:paraId="70360F42" w14:textId="77777777" w:rsidR="00087BB5" w:rsidRPr="009F0271" w:rsidRDefault="00087BB5" w:rsidP="00026BB3">
            <w:pPr>
              <w:pStyle w:val="TableBody"/>
            </w:pPr>
          </w:p>
        </w:tc>
        <w:tc>
          <w:tcPr>
            <w:tcW w:w="4134" w:type="dxa"/>
          </w:tcPr>
          <w:p w14:paraId="64F4559A" w14:textId="77777777" w:rsidR="00087BB5" w:rsidRPr="009F0271" w:rsidRDefault="00087BB5" w:rsidP="00026BB3">
            <w:pPr>
              <w:pStyle w:val="TableBody"/>
            </w:pPr>
          </w:p>
        </w:tc>
        <w:tc>
          <w:tcPr>
            <w:tcW w:w="1439" w:type="dxa"/>
          </w:tcPr>
          <w:p w14:paraId="0C84F440" w14:textId="77777777" w:rsidR="00087BB5" w:rsidRPr="009F0271" w:rsidRDefault="00087BB5" w:rsidP="00026BB3">
            <w:pPr>
              <w:pStyle w:val="TableBody"/>
              <w:jc w:val="center"/>
            </w:pPr>
          </w:p>
        </w:tc>
        <w:tc>
          <w:tcPr>
            <w:tcW w:w="2427" w:type="dxa"/>
          </w:tcPr>
          <w:p w14:paraId="639B0607" w14:textId="77777777" w:rsidR="00087BB5" w:rsidRPr="009F0271" w:rsidRDefault="00087BB5" w:rsidP="00026BB3">
            <w:pPr>
              <w:pStyle w:val="TableBody"/>
              <w:jc w:val="center"/>
            </w:pPr>
          </w:p>
        </w:tc>
      </w:tr>
      <w:tr w:rsidR="00087BB5" w14:paraId="0CC2E886" w14:textId="77777777" w:rsidTr="00026BB3">
        <w:tc>
          <w:tcPr>
            <w:tcW w:w="1350" w:type="dxa"/>
          </w:tcPr>
          <w:p w14:paraId="2309F2E9" w14:textId="77777777" w:rsidR="00087BB5" w:rsidRPr="009F0271" w:rsidRDefault="00087BB5" w:rsidP="00026BB3">
            <w:pPr>
              <w:pStyle w:val="TableBody"/>
            </w:pPr>
          </w:p>
        </w:tc>
        <w:tc>
          <w:tcPr>
            <w:tcW w:w="4134" w:type="dxa"/>
          </w:tcPr>
          <w:p w14:paraId="4FB8A44B" w14:textId="77777777" w:rsidR="00087BB5" w:rsidRPr="009F0271" w:rsidRDefault="00087BB5" w:rsidP="00026BB3">
            <w:pPr>
              <w:pStyle w:val="TableBody"/>
            </w:pPr>
          </w:p>
        </w:tc>
        <w:tc>
          <w:tcPr>
            <w:tcW w:w="1439" w:type="dxa"/>
          </w:tcPr>
          <w:p w14:paraId="7983AE4E" w14:textId="77777777" w:rsidR="00087BB5" w:rsidRPr="009F0271" w:rsidRDefault="00087BB5" w:rsidP="00026BB3">
            <w:pPr>
              <w:pStyle w:val="TableBody"/>
              <w:jc w:val="center"/>
            </w:pPr>
          </w:p>
        </w:tc>
        <w:tc>
          <w:tcPr>
            <w:tcW w:w="2427" w:type="dxa"/>
          </w:tcPr>
          <w:p w14:paraId="4BC2D71A" w14:textId="77777777" w:rsidR="00087BB5" w:rsidRPr="009F0271" w:rsidRDefault="00087BB5" w:rsidP="00026BB3">
            <w:pPr>
              <w:pStyle w:val="TableBody"/>
              <w:jc w:val="center"/>
            </w:pPr>
          </w:p>
        </w:tc>
      </w:tr>
    </w:tbl>
    <w:p w14:paraId="2C5F1B9F" w14:textId="77777777" w:rsidR="00087BB5" w:rsidRDefault="00087BB5" w:rsidP="00087BB5"/>
    <w:tbl>
      <w:tblPr>
        <w:tblStyle w:val="Table1"/>
        <w:tblW w:w="9355" w:type="dxa"/>
        <w:tblLook w:val="04A0" w:firstRow="1" w:lastRow="0" w:firstColumn="1" w:lastColumn="0" w:noHBand="0" w:noVBand="1"/>
      </w:tblPr>
      <w:tblGrid>
        <w:gridCol w:w="2965"/>
        <w:gridCol w:w="4860"/>
        <w:gridCol w:w="1530"/>
      </w:tblGrid>
      <w:tr w:rsidR="00087BB5" w14:paraId="19530D8E" w14:textId="77777777" w:rsidTr="00026BB3">
        <w:trPr>
          <w:cnfStyle w:val="100000000000" w:firstRow="1" w:lastRow="0" w:firstColumn="0" w:lastColumn="0" w:oddVBand="0" w:evenVBand="0" w:oddHBand="0" w:evenHBand="0" w:firstRowFirstColumn="0" w:firstRowLastColumn="0" w:lastRowFirstColumn="0" w:lastRowLastColumn="0"/>
        </w:trPr>
        <w:tc>
          <w:tcPr>
            <w:tcW w:w="9355" w:type="dxa"/>
            <w:gridSpan w:val="3"/>
          </w:tcPr>
          <w:p w14:paraId="57B36C6A" w14:textId="77777777" w:rsidR="00087BB5" w:rsidRPr="00CC1543" w:rsidRDefault="00087BB5" w:rsidP="00026BB3">
            <w:pPr>
              <w:pStyle w:val="TableHeading1"/>
              <w:rPr>
                <w:spacing w:val="0"/>
              </w:rPr>
            </w:pPr>
            <w:r w:rsidRPr="00CC1543">
              <w:rPr>
                <w:caps w:val="0"/>
                <w:spacing w:val="0"/>
              </w:rPr>
              <w:t xml:space="preserve">Document </w:t>
            </w:r>
            <w:r>
              <w:rPr>
                <w:caps w:val="0"/>
                <w:spacing w:val="0"/>
              </w:rPr>
              <w:t>Approvals</w:t>
            </w:r>
          </w:p>
        </w:tc>
      </w:tr>
      <w:tr w:rsidR="00087BB5" w:rsidRPr="00FC62F5" w14:paraId="126AF3C9" w14:textId="77777777" w:rsidTr="00026BB3">
        <w:tc>
          <w:tcPr>
            <w:tcW w:w="2965" w:type="dxa"/>
            <w:shd w:val="clear" w:color="auto" w:fill="DDECEE" w:themeFill="accent5" w:themeFillTint="33"/>
          </w:tcPr>
          <w:p w14:paraId="223BBB68" w14:textId="77777777" w:rsidR="00087BB5" w:rsidRPr="00CC1543" w:rsidRDefault="00087BB5" w:rsidP="00026BB3">
            <w:pPr>
              <w:pStyle w:val="TableHeading2"/>
              <w:rPr>
                <w:b/>
                <w:spacing w:val="0"/>
              </w:rPr>
            </w:pPr>
            <w:r>
              <w:rPr>
                <w:b/>
                <w:caps w:val="0"/>
                <w:spacing w:val="0"/>
              </w:rPr>
              <w:t>Name</w:t>
            </w:r>
          </w:p>
        </w:tc>
        <w:tc>
          <w:tcPr>
            <w:tcW w:w="4860" w:type="dxa"/>
            <w:shd w:val="clear" w:color="auto" w:fill="DDECEE" w:themeFill="accent5" w:themeFillTint="33"/>
          </w:tcPr>
          <w:p w14:paraId="68914ECF" w14:textId="77777777" w:rsidR="00087BB5" w:rsidRPr="00CC1543" w:rsidRDefault="00087BB5" w:rsidP="00026BB3">
            <w:pPr>
              <w:pStyle w:val="TableHeading2"/>
              <w:rPr>
                <w:b/>
                <w:spacing w:val="0"/>
              </w:rPr>
            </w:pPr>
            <w:r>
              <w:rPr>
                <w:b/>
                <w:caps w:val="0"/>
                <w:spacing w:val="0"/>
              </w:rPr>
              <w:t>Title</w:t>
            </w:r>
          </w:p>
        </w:tc>
        <w:tc>
          <w:tcPr>
            <w:tcW w:w="1530" w:type="dxa"/>
            <w:shd w:val="clear" w:color="auto" w:fill="DDECEE" w:themeFill="accent5" w:themeFillTint="33"/>
          </w:tcPr>
          <w:p w14:paraId="298946B9" w14:textId="77777777" w:rsidR="00087BB5" w:rsidRPr="00CC1543" w:rsidRDefault="00087BB5" w:rsidP="00026BB3">
            <w:pPr>
              <w:pStyle w:val="TableHeading2"/>
              <w:jc w:val="center"/>
              <w:rPr>
                <w:b/>
                <w:spacing w:val="0"/>
              </w:rPr>
            </w:pPr>
            <w:r w:rsidRPr="00CC1543">
              <w:rPr>
                <w:b/>
                <w:caps w:val="0"/>
                <w:spacing w:val="0"/>
              </w:rPr>
              <w:t>Date</w:t>
            </w:r>
          </w:p>
        </w:tc>
      </w:tr>
      <w:tr w:rsidR="00087BB5" w14:paraId="6967152E" w14:textId="77777777" w:rsidTr="00026BB3">
        <w:tc>
          <w:tcPr>
            <w:tcW w:w="2965" w:type="dxa"/>
          </w:tcPr>
          <w:p w14:paraId="2C1731EC" w14:textId="77777777" w:rsidR="00087BB5" w:rsidRPr="009F0271" w:rsidRDefault="00087BB5" w:rsidP="00026BB3">
            <w:pPr>
              <w:pStyle w:val="TableBody"/>
            </w:pPr>
          </w:p>
        </w:tc>
        <w:tc>
          <w:tcPr>
            <w:tcW w:w="4860" w:type="dxa"/>
          </w:tcPr>
          <w:p w14:paraId="10E304A7" w14:textId="77777777" w:rsidR="00087BB5" w:rsidRPr="009F0271" w:rsidRDefault="00087BB5" w:rsidP="00026BB3">
            <w:pPr>
              <w:pStyle w:val="TableBody"/>
            </w:pPr>
          </w:p>
        </w:tc>
        <w:tc>
          <w:tcPr>
            <w:tcW w:w="1530" w:type="dxa"/>
          </w:tcPr>
          <w:p w14:paraId="70362CF1" w14:textId="77777777" w:rsidR="00087BB5" w:rsidRPr="009F0271" w:rsidRDefault="00087BB5" w:rsidP="00026BB3">
            <w:pPr>
              <w:pStyle w:val="TableBody"/>
              <w:jc w:val="center"/>
            </w:pPr>
          </w:p>
        </w:tc>
      </w:tr>
      <w:tr w:rsidR="00087BB5" w14:paraId="4BC24B3C" w14:textId="77777777" w:rsidTr="00026BB3">
        <w:tc>
          <w:tcPr>
            <w:tcW w:w="2965" w:type="dxa"/>
          </w:tcPr>
          <w:p w14:paraId="32A47AD3" w14:textId="77777777" w:rsidR="00087BB5" w:rsidRPr="009F0271" w:rsidRDefault="00087BB5" w:rsidP="00026BB3">
            <w:pPr>
              <w:pStyle w:val="TableBody"/>
            </w:pPr>
          </w:p>
        </w:tc>
        <w:tc>
          <w:tcPr>
            <w:tcW w:w="4860" w:type="dxa"/>
          </w:tcPr>
          <w:p w14:paraId="6B08C6D1" w14:textId="77777777" w:rsidR="00087BB5" w:rsidRPr="009F0271" w:rsidRDefault="00087BB5" w:rsidP="00026BB3">
            <w:pPr>
              <w:pStyle w:val="TableBody"/>
            </w:pPr>
          </w:p>
        </w:tc>
        <w:tc>
          <w:tcPr>
            <w:tcW w:w="1530" w:type="dxa"/>
          </w:tcPr>
          <w:p w14:paraId="4AC03BC8" w14:textId="77777777" w:rsidR="00087BB5" w:rsidRPr="009F0271" w:rsidRDefault="00087BB5" w:rsidP="00026BB3">
            <w:pPr>
              <w:pStyle w:val="TableBody"/>
              <w:jc w:val="center"/>
            </w:pPr>
          </w:p>
        </w:tc>
      </w:tr>
      <w:tr w:rsidR="00087BB5" w14:paraId="57561E38" w14:textId="77777777" w:rsidTr="00026BB3">
        <w:tc>
          <w:tcPr>
            <w:tcW w:w="2965" w:type="dxa"/>
          </w:tcPr>
          <w:p w14:paraId="77CD25FE" w14:textId="77777777" w:rsidR="00087BB5" w:rsidRPr="009F0271" w:rsidRDefault="00087BB5" w:rsidP="00026BB3">
            <w:pPr>
              <w:pStyle w:val="TableBody"/>
            </w:pPr>
          </w:p>
        </w:tc>
        <w:tc>
          <w:tcPr>
            <w:tcW w:w="4860" w:type="dxa"/>
          </w:tcPr>
          <w:p w14:paraId="14378261" w14:textId="77777777" w:rsidR="00087BB5" w:rsidRPr="009F0271" w:rsidRDefault="00087BB5" w:rsidP="00026BB3">
            <w:pPr>
              <w:pStyle w:val="TableBody"/>
            </w:pPr>
          </w:p>
        </w:tc>
        <w:tc>
          <w:tcPr>
            <w:tcW w:w="1530" w:type="dxa"/>
          </w:tcPr>
          <w:p w14:paraId="30917584" w14:textId="77777777" w:rsidR="00087BB5" w:rsidRPr="009F0271" w:rsidRDefault="00087BB5" w:rsidP="00026BB3">
            <w:pPr>
              <w:pStyle w:val="TableBody"/>
              <w:jc w:val="center"/>
            </w:pPr>
          </w:p>
        </w:tc>
      </w:tr>
      <w:tr w:rsidR="00087BB5" w14:paraId="483311EB" w14:textId="77777777" w:rsidTr="00026BB3">
        <w:tc>
          <w:tcPr>
            <w:tcW w:w="2965" w:type="dxa"/>
          </w:tcPr>
          <w:p w14:paraId="1DD23F4F" w14:textId="77777777" w:rsidR="00087BB5" w:rsidRPr="009F0271" w:rsidRDefault="00087BB5" w:rsidP="00026BB3">
            <w:pPr>
              <w:pStyle w:val="TableBody"/>
            </w:pPr>
          </w:p>
        </w:tc>
        <w:tc>
          <w:tcPr>
            <w:tcW w:w="4860" w:type="dxa"/>
          </w:tcPr>
          <w:p w14:paraId="25D381EF" w14:textId="77777777" w:rsidR="00087BB5" w:rsidRPr="009F0271" w:rsidRDefault="00087BB5" w:rsidP="00026BB3">
            <w:pPr>
              <w:pStyle w:val="TableBody"/>
            </w:pPr>
          </w:p>
        </w:tc>
        <w:tc>
          <w:tcPr>
            <w:tcW w:w="1530" w:type="dxa"/>
          </w:tcPr>
          <w:p w14:paraId="3E2C6532" w14:textId="77777777" w:rsidR="00087BB5" w:rsidRPr="009F0271" w:rsidRDefault="00087BB5" w:rsidP="00026BB3">
            <w:pPr>
              <w:pStyle w:val="TableBody"/>
              <w:jc w:val="center"/>
            </w:pPr>
          </w:p>
        </w:tc>
      </w:tr>
    </w:tbl>
    <w:p w14:paraId="6A434DA5" w14:textId="77777777" w:rsidR="00087BB5" w:rsidRDefault="00087BB5" w:rsidP="00087BB5"/>
    <w:p w14:paraId="117EB6BE" w14:textId="77777777" w:rsidR="00FA6CD0" w:rsidRDefault="00087BB5">
      <w:pPr>
        <w:spacing w:after="160" w:line="259" w:lineRule="auto"/>
        <w:rPr>
          <w:rFonts w:asciiTheme="majorHAnsi" w:hAnsiTheme="majorHAnsi" w:cstheme="majorHAnsi"/>
          <w:color w:val="417A84" w:themeColor="accent5" w:themeShade="BF"/>
          <w:sz w:val="44"/>
          <w:szCs w:val="44"/>
        </w:rPr>
      </w:pPr>
      <w:r>
        <w:br w:type="page"/>
      </w:r>
      <w:bookmarkStart w:id="2" w:name="_Toc495593169"/>
    </w:p>
    <w:sdt>
      <w:sdtPr>
        <w:rPr>
          <w:rFonts w:ascii="Calibri" w:eastAsia="Times New Roman" w:hAnsi="Calibri" w:cs="Times New Roman"/>
          <w:color w:val="3476B1" w:themeColor="accent2" w:themeShade="BF"/>
          <w:sz w:val="22"/>
          <w:szCs w:val="22"/>
        </w:rPr>
        <w:id w:val="-1345239382"/>
        <w:docPartObj>
          <w:docPartGallery w:val="Table of Contents"/>
          <w:docPartUnique/>
        </w:docPartObj>
      </w:sdtPr>
      <w:sdtEndPr>
        <w:rPr>
          <w:b/>
          <w:bCs/>
          <w:noProof/>
        </w:rPr>
      </w:sdtEndPr>
      <w:sdtContent>
        <w:p w14:paraId="45355A16" w14:textId="0105D5D6" w:rsidR="00FA6CD0" w:rsidRPr="000952D3" w:rsidRDefault="00FA6CD0">
          <w:pPr>
            <w:pStyle w:val="TOCHeading"/>
            <w:rPr>
              <w:color w:val="000000" w:themeColor="text1"/>
            </w:rPr>
          </w:pPr>
          <w:r w:rsidRPr="000952D3">
            <w:rPr>
              <w:color w:val="000000" w:themeColor="text1"/>
            </w:rPr>
            <w:t>Contents</w:t>
          </w:r>
        </w:p>
        <w:p w14:paraId="24B7093D" w14:textId="71C84B24" w:rsidR="00AE4A30" w:rsidRDefault="00FA6CD0">
          <w:pPr>
            <w:pStyle w:val="TOC1"/>
            <w:rPr>
              <w:rFonts w:asciiTheme="minorHAnsi" w:eastAsiaTheme="minorEastAsia" w:hAnsiTheme="minorHAnsi" w:cstheme="minorBidi"/>
              <w:noProof/>
              <w:color w:val="auto"/>
            </w:rPr>
          </w:pPr>
          <w:r w:rsidRPr="000952D3">
            <w:rPr>
              <w:color w:val="000000" w:themeColor="text1"/>
            </w:rPr>
            <w:fldChar w:fldCharType="begin"/>
          </w:r>
          <w:r w:rsidRPr="000952D3">
            <w:rPr>
              <w:color w:val="000000" w:themeColor="text1"/>
            </w:rPr>
            <w:instrText xml:space="preserve"> TOC \o "1-3" \h \z \u </w:instrText>
          </w:r>
          <w:r w:rsidRPr="000952D3">
            <w:rPr>
              <w:color w:val="000000" w:themeColor="text1"/>
            </w:rPr>
            <w:fldChar w:fldCharType="separate"/>
          </w:r>
          <w:hyperlink r:id="rId12" w:anchor="_Toc123829976" w:history="1">
            <w:r w:rsidR="00AE4A30" w:rsidRPr="007A6E6D">
              <w:rPr>
                <w:rStyle w:val="Hyperlink"/>
                <w:noProof/>
              </w:rPr>
              <w:t>An Incident Record is a set of data with all details of an Incident, documenting the history of the Incident from registration to resolution.</w:t>
            </w:r>
            <w:r w:rsidR="00AE4A30">
              <w:rPr>
                <w:noProof/>
                <w:webHidden/>
              </w:rPr>
              <w:tab/>
            </w:r>
            <w:r w:rsidR="00AE4A30">
              <w:rPr>
                <w:noProof/>
                <w:webHidden/>
              </w:rPr>
              <w:fldChar w:fldCharType="begin"/>
            </w:r>
            <w:r w:rsidR="00AE4A30">
              <w:rPr>
                <w:noProof/>
                <w:webHidden/>
              </w:rPr>
              <w:instrText xml:space="preserve"> PAGEREF _Toc123829976 \h </w:instrText>
            </w:r>
            <w:r w:rsidR="00AE4A30">
              <w:rPr>
                <w:noProof/>
                <w:webHidden/>
              </w:rPr>
            </w:r>
            <w:r w:rsidR="00AE4A30">
              <w:rPr>
                <w:noProof/>
                <w:webHidden/>
              </w:rPr>
              <w:fldChar w:fldCharType="separate"/>
            </w:r>
            <w:r w:rsidR="00AE4A30">
              <w:rPr>
                <w:noProof/>
                <w:webHidden/>
              </w:rPr>
              <w:t>0</w:t>
            </w:r>
            <w:r w:rsidR="00AE4A30">
              <w:rPr>
                <w:noProof/>
                <w:webHidden/>
              </w:rPr>
              <w:fldChar w:fldCharType="end"/>
            </w:r>
          </w:hyperlink>
        </w:p>
        <w:p w14:paraId="1CEA1CB7" w14:textId="44E1F306" w:rsidR="00AE4A30" w:rsidRDefault="00AE4A30">
          <w:pPr>
            <w:pStyle w:val="TOC1"/>
            <w:rPr>
              <w:rFonts w:asciiTheme="minorHAnsi" w:eastAsiaTheme="minorEastAsia" w:hAnsiTheme="minorHAnsi" w:cstheme="minorBidi"/>
              <w:noProof/>
              <w:color w:val="auto"/>
            </w:rPr>
          </w:pPr>
          <w:hyperlink w:anchor="_Toc123829977" w:history="1">
            <w:r w:rsidRPr="007A6E6D">
              <w:rPr>
                <w:rStyle w:val="Hyperlink"/>
                <w:noProof/>
              </w:rPr>
              <w:t>1</w:t>
            </w:r>
            <w:r>
              <w:rPr>
                <w:rFonts w:asciiTheme="minorHAnsi" w:eastAsiaTheme="minorEastAsia" w:hAnsiTheme="minorHAnsi" w:cstheme="minorBidi"/>
                <w:noProof/>
                <w:color w:val="auto"/>
              </w:rPr>
              <w:tab/>
            </w:r>
            <w:r w:rsidRPr="007A6E6D">
              <w:rPr>
                <w:rStyle w:val="Hyperlink"/>
                <w:noProof/>
              </w:rPr>
              <w:t>About Incident Record</w:t>
            </w:r>
            <w:r>
              <w:rPr>
                <w:noProof/>
                <w:webHidden/>
              </w:rPr>
              <w:tab/>
            </w:r>
            <w:r>
              <w:rPr>
                <w:noProof/>
                <w:webHidden/>
              </w:rPr>
              <w:fldChar w:fldCharType="begin"/>
            </w:r>
            <w:r>
              <w:rPr>
                <w:noProof/>
                <w:webHidden/>
              </w:rPr>
              <w:instrText xml:space="preserve"> PAGEREF _Toc123829977 \h </w:instrText>
            </w:r>
            <w:r>
              <w:rPr>
                <w:noProof/>
                <w:webHidden/>
              </w:rPr>
            </w:r>
            <w:r>
              <w:rPr>
                <w:noProof/>
                <w:webHidden/>
              </w:rPr>
              <w:fldChar w:fldCharType="separate"/>
            </w:r>
            <w:r>
              <w:rPr>
                <w:noProof/>
                <w:webHidden/>
              </w:rPr>
              <w:t>4</w:t>
            </w:r>
            <w:r>
              <w:rPr>
                <w:noProof/>
                <w:webHidden/>
              </w:rPr>
              <w:fldChar w:fldCharType="end"/>
            </w:r>
          </w:hyperlink>
        </w:p>
        <w:p w14:paraId="5C5C4AC2" w14:textId="5F709486" w:rsidR="00AE4A30" w:rsidRDefault="00AE4A30">
          <w:pPr>
            <w:pStyle w:val="TOC1"/>
            <w:rPr>
              <w:rFonts w:asciiTheme="minorHAnsi" w:eastAsiaTheme="minorEastAsia" w:hAnsiTheme="minorHAnsi" w:cstheme="minorBidi"/>
              <w:noProof/>
              <w:color w:val="auto"/>
            </w:rPr>
          </w:pPr>
          <w:hyperlink w:anchor="_Toc123829978" w:history="1">
            <w:r w:rsidRPr="007A6E6D">
              <w:rPr>
                <w:rStyle w:val="Hyperlink"/>
                <w:noProof/>
              </w:rPr>
              <w:t>2</w:t>
            </w:r>
            <w:r>
              <w:rPr>
                <w:rFonts w:asciiTheme="minorHAnsi" w:eastAsiaTheme="minorEastAsia" w:hAnsiTheme="minorHAnsi" w:cstheme="minorBidi"/>
                <w:noProof/>
                <w:color w:val="auto"/>
              </w:rPr>
              <w:tab/>
            </w:r>
            <w:r w:rsidRPr="007A6E6D">
              <w:rPr>
                <w:rStyle w:val="Hyperlink"/>
                <w:noProof/>
              </w:rPr>
              <w:t>Key Information Captured</w:t>
            </w:r>
            <w:r>
              <w:rPr>
                <w:noProof/>
                <w:webHidden/>
              </w:rPr>
              <w:tab/>
            </w:r>
            <w:r>
              <w:rPr>
                <w:noProof/>
                <w:webHidden/>
              </w:rPr>
              <w:fldChar w:fldCharType="begin"/>
            </w:r>
            <w:r>
              <w:rPr>
                <w:noProof/>
                <w:webHidden/>
              </w:rPr>
              <w:instrText xml:space="preserve"> PAGEREF _Toc123829978 \h </w:instrText>
            </w:r>
            <w:r>
              <w:rPr>
                <w:noProof/>
                <w:webHidden/>
              </w:rPr>
            </w:r>
            <w:r>
              <w:rPr>
                <w:noProof/>
                <w:webHidden/>
              </w:rPr>
              <w:fldChar w:fldCharType="separate"/>
            </w:r>
            <w:r>
              <w:rPr>
                <w:noProof/>
                <w:webHidden/>
              </w:rPr>
              <w:t>4</w:t>
            </w:r>
            <w:r>
              <w:rPr>
                <w:noProof/>
                <w:webHidden/>
              </w:rPr>
              <w:fldChar w:fldCharType="end"/>
            </w:r>
          </w:hyperlink>
        </w:p>
        <w:p w14:paraId="5BACC9BE" w14:textId="21AF25F1" w:rsidR="00AE4A30" w:rsidRDefault="00AE4A30">
          <w:pPr>
            <w:pStyle w:val="TOC2"/>
            <w:rPr>
              <w:rFonts w:asciiTheme="minorHAnsi" w:eastAsiaTheme="minorEastAsia" w:hAnsiTheme="minorHAnsi" w:cstheme="minorBidi"/>
              <w:noProof/>
              <w:color w:val="auto"/>
            </w:rPr>
          </w:pPr>
          <w:hyperlink w:anchor="_Toc123829979" w:history="1">
            <w:r w:rsidRPr="007A6E6D">
              <w:rPr>
                <w:rStyle w:val="Hyperlink"/>
                <w:noProof/>
                <w:lang w:val="en"/>
              </w:rPr>
              <w:t>2.1</w:t>
            </w:r>
            <w:r>
              <w:rPr>
                <w:rFonts w:asciiTheme="minorHAnsi" w:eastAsiaTheme="minorEastAsia" w:hAnsiTheme="minorHAnsi" w:cstheme="minorBidi"/>
                <w:noProof/>
                <w:color w:val="auto"/>
              </w:rPr>
              <w:tab/>
            </w:r>
            <w:r w:rsidRPr="007A6E6D">
              <w:rPr>
                <w:rStyle w:val="Hyperlink"/>
                <w:noProof/>
                <w:lang w:val="en"/>
              </w:rPr>
              <w:t>Incident ID</w:t>
            </w:r>
            <w:r>
              <w:rPr>
                <w:noProof/>
                <w:webHidden/>
              </w:rPr>
              <w:tab/>
            </w:r>
            <w:r>
              <w:rPr>
                <w:noProof/>
                <w:webHidden/>
              </w:rPr>
              <w:fldChar w:fldCharType="begin"/>
            </w:r>
            <w:r>
              <w:rPr>
                <w:noProof/>
                <w:webHidden/>
              </w:rPr>
              <w:instrText xml:space="preserve"> PAGEREF _Toc123829979 \h </w:instrText>
            </w:r>
            <w:r>
              <w:rPr>
                <w:noProof/>
                <w:webHidden/>
              </w:rPr>
            </w:r>
            <w:r>
              <w:rPr>
                <w:noProof/>
                <w:webHidden/>
              </w:rPr>
              <w:fldChar w:fldCharType="separate"/>
            </w:r>
            <w:r>
              <w:rPr>
                <w:noProof/>
                <w:webHidden/>
              </w:rPr>
              <w:t>4</w:t>
            </w:r>
            <w:r>
              <w:rPr>
                <w:noProof/>
                <w:webHidden/>
              </w:rPr>
              <w:fldChar w:fldCharType="end"/>
            </w:r>
          </w:hyperlink>
        </w:p>
        <w:p w14:paraId="0EC472FD" w14:textId="07E8FDE5" w:rsidR="00AE4A30" w:rsidRDefault="00AE4A30">
          <w:pPr>
            <w:pStyle w:val="TOC3"/>
            <w:tabs>
              <w:tab w:val="left" w:pos="1320"/>
              <w:tab w:val="right" w:leader="dot" w:pos="9350"/>
            </w:tabs>
            <w:rPr>
              <w:rFonts w:asciiTheme="minorHAnsi" w:eastAsiaTheme="minorEastAsia" w:hAnsiTheme="minorHAnsi" w:cstheme="minorBidi"/>
              <w:noProof/>
              <w:color w:val="auto"/>
            </w:rPr>
          </w:pPr>
          <w:hyperlink w:anchor="_Toc123829980" w:history="1">
            <w:r w:rsidRPr="007A6E6D">
              <w:rPr>
                <w:rStyle w:val="Hyperlink"/>
                <w:noProof/>
                <w:lang w:val="en"/>
              </w:rPr>
              <w:t>2.1.1</w:t>
            </w:r>
            <w:r>
              <w:rPr>
                <w:rFonts w:asciiTheme="minorHAnsi" w:eastAsiaTheme="minorEastAsia" w:hAnsiTheme="minorHAnsi" w:cstheme="minorBidi"/>
                <w:noProof/>
                <w:color w:val="auto"/>
              </w:rPr>
              <w:tab/>
            </w:r>
            <w:r w:rsidRPr="007A6E6D">
              <w:rPr>
                <w:rStyle w:val="Hyperlink"/>
                <w:noProof/>
                <w:lang w:val="en"/>
              </w:rPr>
              <w:t>Date and time of recording</w:t>
            </w:r>
            <w:r>
              <w:rPr>
                <w:noProof/>
                <w:webHidden/>
              </w:rPr>
              <w:tab/>
            </w:r>
            <w:r>
              <w:rPr>
                <w:noProof/>
                <w:webHidden/>
              </w:rPr>
              <w:fldChar w:fldCharType="begin"/>
            </w:r>
            <w:r>
              <w:rPr>
                <w:noProof/>
                <w:webHidden/>
              </w:rPr>
              <w:instrText xml:space="preserve"> PAGEREF _Toc123829980 \h </w:instrText>
            </w:r>
            <w:r>
              <w:rPr>
                <w:noProof/>
                <w:webHidden/>
              </w:rPr>
            </w:r>
            <w:r>
              <w:rPr>
                <w:noProof/>
                <w:webHidden/>
              </w:rPr>
              <w:fldChar w:fldCharType="separate"/>
            </w:r>
            <w:r>
              <w:rPr>
                <w:noProof/>
                <w:webHidden/>
              </w:rPr>
              <w:t>4</w:t>
            </w:r>
            <w:r>
              <w:rPr>
                <w:noProof/>
                <w:webHidden/>
              </w:rPr>
              <w:fldChar w:fldCharType="end"/>
            </w:r>
          </w:hyperlink>
        </w:p>
        <w:p w14:paraId="217C1C25" w14:textId="3FECAAA9" w:rsidR="00AE4A30" w:rsidRDefault="00AE4A30">
          <w:pPr>
            <w:pStyle w:val="TOC3"/>
            <w:tabs>
              <w:tab w:val="left" w:pos="1320"/>
              <w:tab w:val="right" w:leader="dot" w:pos="9350"/>
            </w:tabs>
            <w:rPr>
              <w:rFonts w:asciiTheme="minorHAnsi" w:eastAsiaTheme="minorEastAsia" w:hAnsiTheme="minorHAnsi" w:cstheme="minorBidi"/>
              <w:noProof/>
              <w:color w:val="auto"/>
            </w:rPr>
          </w:pPr>
          <w:hyperlink w:anchor="_Toc123829981" w:history="1">
            <w:r w:rsidRPr="007A6E6D">
              <w:rPr>
                <w:rStyle w:val="Hyperlink"/>
                <w:noProof/>
                <w:lang w:val="en"/>
              </w:rPr>
              <w:t>2.1.2</w:t>
            </w:r>
            <w:r>
              <w:rPr>
                <w:rFonts w:asciiTheme="minorHAnsi" w:eastAsiaTheme="minorEastAsia" w:hAnsiTheme="minorHAnsi" w:cstheme="minorBidi"/>
                <w:noProof/>
                <w:color w:val="auto"/>
              </w:rPr>
              <w:tab/>
            </w:r>
            <w:r w:rsidRPr="007A6E6D">
              <w:rPr>
                <w:rStyle w:val="Hyperlink"/>
                <w:noProof/>
                <w:lang w:val="en"/>
              </w:rPr>
              <w:t>Method of notification</w:t>
            </w:r>
            <w:r>
              <w:rPr>
                <w:noProof/>
                <w:webHidden/>
              </w:rPr>
              <w:tab/>
            </w:r>
            <w:r>
              <w:rPr>
                <w:noProof/>
                <w:webHidden/>
              </w:rPr>
              <w:fldChar w:fldCharType="begin"/>
            </w:r>
            <w:r>
              <w:rPr>
                <w:noProof/>
                <w:webHidden/>
              </w:rPr>
              <w:instrText xml:space="preserve"> PAGEREF _Toc123829981 \h </w:instrText>
            </w:r>
            <w:r>
              <w:rPr>
                <w:noProof/>
                <w:webHidden/>
              </w:rPr>
            </w:r>
            <w:r>
              <w:rPr>
                <w:noProof/>
                <w:webHidden/>
              </w:rPr>
              <w:fldChar w:fldCharType="separate"/>
            </w:r>
            <w:r>
              <w:rPr>
                <w:noProof/>
                <w:webHidden/>
              </w:rPr>
              <w:t>4</w:t>
            </w:r>
            <w:r>
              <w:rPr>
                <w:noProof/>
                <w:webHidden/>
              </w:rPr>
              <w:fldChar w:fldCharType="end"/>
            </w:r>
          </w:hyperlink>
        </w:p>
        <w:p w14:paraId="31506ED1" w14:textId="7068DDA3" w:rsidR="00AE4A30" w:rsidRDefault="00AE4A30">
          <w:pPr>
            <w:pStyle w:val="TOC2"/>
            <w:rPr>
              <w:rFonts w:asciiTheme="minorHAnsi" w:eastAsiaTheme="minorEastAsia" w:hAnsiTheme="minorHAnsi" w:cstheme="minorBidi"/>
              <w:noProof/>
              <w:color w:val="auto"/>
            </w:rPr>
          </w:pPr>
          <w:hyperlink w:anchor="_Toc123829982" w:history="1">
            <w:r w:rsidRPr="007A6E6D">
              <w:rPr>
                <w:rStyle w:val="Hyperlink"/>
                <w:noProof/>
                <w:lang w:val="en"/>
              </w:rPr>
              <w:t>2.2</w:t>
            </w:r>
            <w:r>
              <w:rPr>
                <w:rFonts w:asciiTheme="minorHAnsi" w:eastAsiaTheme="minorEastAsia" w:hAnsiTheme="minorHAnsi" w:cstheme="minorBidi"/>
                <w:noProof/>
                <w:color w:val="auto"/>
              </w:rPr>
              <w:tab/>
            </w:r>
            <w:r w:rsidRPr="007A6E6D">
              <w:rPr>
                <w:rStyle w:val="Hyperlink"/>
                <w:noProof/>
                <w:lang w:val="en"/>
              </w:rPr>
              <w:t>Service Desk agent</w:t>
            </w:r>
            <w:r>
              <w:rPr>
                <w:noProof/>
                <w:webHidden/>
              </w:rPr>
              <w:tab/>
            </w:r>
            <w:r>
              <w:rPr>
                <w:noProof/>
                <w:webHidden/>
              </w:rPr>
              <w:fldChar w:fldCharType="begin"/>
            </w:r>
            <w:r>
              <w:rPr>
                <w:noProof/>
                <w:webHidden/>
              </w:rPr>
              <w:instrText xml:space="preserve"> PAGEREF _Toc123829982 \h </w:instrText>
            </w:r>
            <w:r>
              <w:rPr>
                <w:noProof/>
                <w:webHidden/>
              </w:rPr>
            </w:r>
            <w:r>
              <w:rPr>
                <w:noProof/>
                <w:webHidden/>
              </w:rPr>
              <w:fldChar w:fldCharType="separate"/>
            </w:r>
            <w:r>
              <w:rPr>
                <w:noProof/>
                <w:webHidden/>
              </w:rPr>
              <w:t>4</w:t>
            </w:r>
            <w:r>
              <w:rPr>
                <w:noProof/>
                <w:webHidden/>
              </w:rPr>
              <w:fldChar w:fldCharType="end"/>
            </w:r>
          </w:hyperlink>
        </w:p>
        <w:p w14:paraId="75B80451" w14:textId="2478B0BC" w:rsidR="00AE4A30" w:rsidRDefault="00AE4A30">
          <w:pPr>
            <w:pStyle w:val="TOC2"/>
            <w:rPr>
              <w:rFonts w:asciiTheme="minorHAnsi" w:eastAsiaTheme="minorEastAsia" w:hAnsiTheme="minorHAnsi" w:cstheme="minorBidi"/>
              <w:noProof/>
              <w:color w:val="auto"/>
            </w:rPr>
          </w:pPr>
          <w:hyperlink w:anchor="_Toc123829983" w:history="1">
            <w:r w:rsidRPr="007A6E6D">
              <w:rPr>
                <w:rStyle w:val="Hyperlink"/>
                <w:noProof/>
                <w:lang w:val="en"/>
              </w:rPr>
              <w:t>2.3</w:t>
            </w:r>
            <w:r>
              <w:rPr>
                <w:rFonts w:asciiTheme="minorHAnsi" w:eastAsiaTheme="minorEastAsia" w:hAnsiTheme="minorHAnsi" w:cstheme="minorBidi"/>
                <w:noProof/>
                <w:color w:val="auto"/>
              </w:rPr>
              <w:tab/>
            </w:r>
            <w:r w:rsidRPr="007A6E6D">
              <w:rPr>
                <w:rStyle w:val="Hyperlink"/>
                <w:noProof/>
                <w:lang w:val="en"/>
              </w:rPr>
              <w:t>Callback method</w:t>
            </w:r>
            <w:r>
              <w:rPr>
                <w:noProof/>
                <w:webHidden/>
              </w:rPr>
              <w:tab/>
            </w:r>
            <w:r>
              <w:rPr>
                <w:noProof/>
                <w:webHidden/>
              </w:rPr>
              <w:fldChar w:fldCharType="begin"/>
            </w:r>
            <w:r>
              <w:rPr>
                <w:noProof/>
                <w:webHidden/>
              </w:rPr>
              <w:instrText xml:space="preserve"> PAGEREF _Toc123829983 \h </w:instrText>
            </w:r>
            <w:r>
              <w:rPr>
                <w:noProof/>
                <w:webHidden/>
              </w:rPr>
            </w:r>
            <w:r>
              <w:rPr>
                <w:noProof/>
                <w:webHidden/>
              </w:rPr>
              <w:fldChar w:fldCharType="separate"/>
            </w:r>
            <w:r>
              <w:rPr>
                <w:noProof/>
                <w:webHidden/>
              </w:rPr>
              <w:t>4</w:t>
            </w:r>
            <w:r>
              <w:rPr>
                <w:noProof/>
                <w:webHidden/>
              </w:rPr>
              <w:fldChar w:fldCharType="end"/>
            </w:r>
          </w:hyperlink>
        </w:p>
        <w:p w14:paraId="2F8A80B4" w14:textId="3A7EA44B" w:rsidR="00AE4A30" w:rsidRDefault="00AE4A30">
          <w:pPr>
            <w:pStyle w:val="TOC2"/>
            <w:rPr>
              <w:rFonts w:asciiTheme="minorHAnsi" w:eastAsiaTheme="minorEastAsia" w:hAnsiTheme="minorHAnsi" w:cstheme="minorBidi"/>
              <w:noProof/>
              <w:color w:val="auto"/>
            </w:rPr>
          </w:pPr>
          <w:hyperlink w:anchor="_Toc123829984" w:history="1">
            <w:r w:rsidRPr="007A6E6D">
              <w:rPr>
                <w:rStyle w:val="Hyperlink"/>
                <w:noProof/>
                <w:lang w:val="en"/>
              </w:rPr>
              <w:t>2.4</w:t>
            </w:r>
            <w:r>
              <w:rPr>
                <w:rFonts w:asciiTheme="minorHAnsi" w:eastAsiaTheme="minorEastAsia" w:hAnsiTheme="minorHAnsi" w:cstheme="minorBidi"/>
                <w:noProof/>
                <w:color w:val="auto"/>
              </w:rPr>
              <w:tab/>
            </w:r>
            <w:r w:rsidRPr="007A6E6D">
              <w:rPr>
                <w:rStyle w:val="Hyperlink"/>
                <w:noProof/>
                <w:lang w:val="en"/>
              </w:rPr>
              <w:t>Description of symptoms</w:t>
            </w:r>
            <w:r>
              <w:rPr>
                <w:noProof/>
                <w:webHidden/>
              </w:rPr>
              <w:tab/>
            </w:r>
            <w:r>
              <w:rPr>
                <w:noProof/>
                <w:webHidden/>
              </w:rPr>
              <w:fldChar w:fldCharType="begin"/>
            </w:r>
            <w:r>
              <w:rPr>
                <w:noProof/>
                <w:webHidden/>
              </w:rPr>
              <w:instrText xml:space="preserve"> PAGEREF _Toc123829984 \h </w:instrText>
            </w:r>
            <w:r>
              <w:rPr>
                <w:noProof/>
                <w:webHidden/>
              </w:rPr>
            </w:r>
            <w:r>
              <w:rPr>
                <w:noProof/>
                <w:webHidden/>
              </w:rPr>
              <w:fldChar w:fldCharType="separate"/>
            </w:r>
            <w:r>
              <w:rPr>
                <w:noProof/>
                <w:webHidden/>
              </w:rPr>
              <w:t>4</w:t>
            </w:r>
            <w:r>
              <w:rPr>
                <w:noProof/>
                <w:webHidden/>
              </w:rPr>
              <w:fldChar w:fldCharType="end"/>
            </w:r>
          </w:hyperlink>
        </w:p>
        <w:p w14:paraId="6F7834CE" w14:textId="043E1CDD" w:rsidR="00AE4A30" w:rsidRDefault="00AE4A30">
          <w:pPr>
            <w:pStyle w:val="TOC2"/>
            <w:rPr>
              <w:rFonts w:asciiTheme="minorHAnsi" w:eastAsiaTheme="minorEastAsia" w:hAnsiTheme="minorHAnsi" w:cstheme="minorBidi"/>
              <w:noProof/>
              <w:color w:val="auto"/>
            </w:rPr>
          </w:pPr>
          <w:hyperlink w:anchor="_Toc123829985" w:history="1">
            <w:r w:rsidRPr="007A6E6D">
              <w:rPr>
                <w:rStyle w:val="Hyperlink"/>
                <w:noProof/>
                <w:lang w:val="en"/>
              </w:rPr>
              <w:t>2.5</w:t>
            </w:r>
            <w:r>
              <w:rPr>
                <w:rFonts w:asciiTheme="minorHAnsi" w:eastAsiaTheme="minorEastAsia" w:hAnsiTheme="minorHAnsi" w:cstheme="minorBidi"/>
                <w:noProof/>
                <w:color w:val="auto"/>
              </w:rPr>
              <w:tab/>
            </w:r>
            <w:r w:rsidRPr="007A6E6D">
              <w:rPr>
                <w:rStyle w:val="Hyperlink"/>
                <w:noProof/>
                <w:lang w:val="en"/>
              </w:rPr>
              <w:t>Affected users, locations and/ or business areas</w:t>
            </w:r>
            <w:r>
              <w:rPr>
                <w:noProof/>
                <w:webHidden/>
              </w:rPr>
              <w:tab/>
            </w:r>
            <w:r>
              <w:rPr>
                <w:noProof/>
                <w:webHidden/>
              </w:rPr>
              <w:fldChar w:fldCharType="begin"/>
            </w:r>
            <w:r>
              <w:rPr>
                <w:noProof/>
                <w:webHidden/>
              </w:rPr>
              <w:instrText xml:space="preserve"> PAGEREF _Toc123829985 \h </w:instrText>
            </w:r>
            <w:r>
              <w:rPr>
                <w:noProof/>
                <w:webHidden/>
              </w:rPr>
            </w:r>
            <w:r>
              <w:rPr>
                <w:noProof/>
                <w:webHidden/>
              </w:rPr>
              <w:fldChar w:fldCharType="separate"/>
            </w:r>
            <w:r>
              <w:rPr>
                <w:noProof/>
                <w:webHidden/>
              </w:rPr>
              <w:t>4</w:t>
            </w:r>
            <w:r>
              <w:rPr>
                <w:noProof/>
                <w:webHidden/>
              </w:rPr>
              <w:fldChar w:fldCharType="end"/>
            </w:r>
          </w:hyperlink>
        </w:p>
        <w:p w14:paraId="718EC49C" w14:textId="69792987" w:rsidR="00AE4A30" w:rsidRDefault="00AE4A30">
          <w:pPr>
            <w:pStyle w:val="TOC2"/>
            <w:rPr>
              <w:rFonts w:asciiTheme="minorHAnsi" w:eastAsiaTheme="minorEastAsia" w:hAnsiTheme="minorHAnsi" w:cstheme="minorBidi"/>
              <w:noProof/>
              <w:color w:val="auto"/>
            </w:rPr>
          </w:pPr>
          <w:hyperlink w:anchor="_Toc123829986" w:history="1">
            <w:r w:rsidRPr="007A6E6D">
              <w:rPr>
                <w:rStyle w:val="Hyperlink"/>
                <w:noProof/>
                <w:lang w:val="en"/>
              </w:rPr>
              <w:t>2.6</w:t>
            </w:r>
            <w:r>
              <w:rPr>
                <w:rFonts w:asciiTheme="minorHAnsi" w:eastAsiaTheme="minorEastAsia" w:hAnsiTheme="minorHAnsi" w:cstheme="minorBidi"/>
                <w:noProof/>
                <w:color w:val="auto"/>
              </w:rPr>
              <w:tab/>
            </w:r>
            <w:r w:rsidRPr="007A6E6D">
              <w:rPr>
                <w:rStyle w:val="Hyperlink"/>
                <w:noProof/>
                <w:lang w:val="en"/>
              </w:rPr>
              <w:t>Affected service(s)</w:t>
            </w:r>
            <w:r>
              <w:rPr>
                <w:noProof/>
                <w:webHidden/>
              </w:rPr>
              <w:tab/>
            </w:r>
            <w:r>
              <w:rPr>
                <w:noProof/>
                <w:webHidden/>
              </w:rPr>
              <w:fldChar w:fldCharType="begin"/>
            </w:r>
            <w:r>
              <w:rPr>
                <w:noProof/>
                <w:webHidden/>
              </w:rPr>
              <w:instrText xml:space="preserve"> PAGEREF _Toc123829986 \h </w:instrText>
            </w:r>
            <w:r>
              <w:rPr>
                <w:noProof/>
                <w:webHidden/>
              </w:rPr>
            </w:r>
            <w:r>
              <w:rPr>
                <w:noProof/>
                <w:webHidden/>
              </w:rPr>
              <w:fldChar w:fldCharType="separate"/>
            </w:r>
            <w:r>
              <w:rPr>
                <w:noProof/>
                <w:webHidden/>
              </w:rPr>
              <w:t>4</w:t>
            </w:r>
            <w:r>
              <w:rPr>
                <w:noProof/>
                <w:webHidden/>
              </w:rPr>
              <w:fldChar w:fldCharType="end"/>
            </w:r>
          </w:hyperlink>
        </w:p>
        <w:p w14:paraId="0D198598" w14:textId="5EBE8203" w:rsidR="00AE4A30" w:rsidRDefault="00AE4A30">
          <w:pPr>
            <w:pStyle w:val="TOC2"/>
            <w:rPr>
              <w:rFonts w:asciiTheme="minorHAnsi" w:eastAsiaTheme="minorEastAsia" w:hAnsiTheme="minorHAnsi" w:cstheme="minorBidi"/>
              <w:noProof/>
              <w:color w:val="auto"/>
            </w:rPr>
          </w:pPr>
          <w:hyperlink w:anchor="_Toc123829987" w:history="1">
            <w:r w:rsidRPr="007A6E6D">
              <w:rPr>
                <w:rStyle w:val="Hyperlink"/>
                <w:noProof/>
                <w:lang w:val="en"/>
              </w:rPr>
              <w:t>2.7</w:t>
            </w:r>
            <w:r>
              <w:rPr>
                <w:rFonts w:asciiTheme="minorHAnsi" w:eastAsiaTheme="minorEastAsia" w:hAnsiTheme="minorHAnsi" w:cstheme="minorBidi"/>
                <w:noProof/>
                <w:color w:val="auto"/>
              </w:rPr>
              <w:tab/>
            </w:r>
            <w:r w:rsidRPr="007A6E6D">
              <w:rPr>
                <w:rStyle w:val="Hyperlink"/>
                <w:noProof/>
                <w:lang w:val="en"/>
              </w:rPr>
              <w:t>Incident priority</w:t>
            </w:r>
            <w:r>
              <w:rPr>
                <w:noProof/>
                <w:webHidden/>
              </w:rPr>
              <w:tab/>
            </w:r>
            <w:r>
              <w:rPr>
                <w:noProof/>
                <w:webHidden/>
              </w:rPr>
              <w:fldChar w:fldCharType="begin"/>
            </w:r>
            <w:r>
              <w:rPr>
                <w:noProof/>
                <w:webHidden/>
              </w:rPr>
              <w:instrText xml:space="preserve"> PAGEREF _Toc123829987 \h </w:instrText>
            </w:r>
            <w:r>
              <w:rPr>
                <w:noProof/>
                <w:webHidden/>
              </w:rPr>
            </w:r>
            <w:r>
              <w:rPr>
                <w:noProof/>
                <w:webHidden/>
              </w:rPr>
              <w:fldChar w:fldCharType="separate"/>
            </w:r>
            <w:r>
              <w:rPr>
                <w:noProof/>
                <w:webHidden/>
              </w:rPr>
              <w:t>4</w:t>
            </w:r>
            <w:r>
              <w:rPr>
                <w:noProof/>
                <w:webHidden/>
              </w:rPr>
              <w:fldChar w:fldCharType="end"/>
            </w:r>
          </w:hyperlink>
        </w:p>
        <w:p w14:paraId="2726C182" w14:textId="7CFFDA21" w:rsidR="00AE4A30" w:rsidRDefault="00AE4A30">
          <w:pPr>
            <w:pStyle w:val="TOC2"/>
            <w:rPr>
              <w:rFonts w:asciiTheme="minorHAnsi" w:eastAsiaTheme="minorEastAsia" w:hAnsiTheme="minorHAnsi" w:cstheme="minorBidi"/>
              <w:noProof/>
              <w:color w:val="auto"/>
            </w:rPr>
          </w:pPr>
          <w:hyperlink w:anchor="_Toc123829988" w:history="1">
            <w:r w:rsidRPr="007A6E6D">
              <w:rPr>
                <w:rStyle w:val="Hyperlink"/>
                <w:noProof/>
                <w:lang w:val="en"/>
              </w:rPr>
              <w:t>2.8</w:t>
            </w:r>
            <w:r>
              <w:rPr>
                <w:rFonts w:asciiTheme="minorHAnsi" w:eastAsiaTheme="minorEastAsia" w:hAnsiTheme="minorHAnsi" w:cstheme="minorBidi"/>
                <w:noProof/>
                <w:color w:val="auto"/>
              </w:rPr>
              <w:tab/>
            </w:r>
            <w:r w:rsidRPr="007A6E6D">
              <w:rPr>
                <w:rStyle w:val="Hyperlink"/>
                <w:noProof/>
                <w:lang w:val="en"/>
              </w:rPr>
              <w:t>Relationships to CIs</w:t>
            </w:r>
            <w:r>
              <w:rPr>
                <w:noProof/>
                <w:webHidden/>
              </w:rPr>
              <w:tab/>
            </w:r>
            <w:r>
              <w:rPr>
                <w:noProof/>
                <w:webHidden/>
              </w:rPr>
              <w:fldChar w:fldCharType="begin"/>
            </w:r>
            <w:r>
              <w:rPr>
                <w:noProof/>
                <w:webHidden/>
              </w:rPr>
              <w:instrText xml:space="preserve"> PAGEREF _Toc123829988 \h </w:instrText>
            </w:r>
            <w:r>
              <w:rPr>
                <w:noProof/>
                <w:webHidden/>
              </w:rPr>
            </w:r>
            <w:r>
              <w:rPr>
                <w:noProof/>
                <w:webHidden/>
              </w:rPr>
              <w:fldChar w:fldCharType="separate"/>
            </w:r>
            <w:r>
              <w:rPr>
                <w:noProof/>
                <w:webHidden/>
              </w:rPr>
              <w:t>5</w:t>
            </w:r>
            <w:r>
              <w:rPr>
                <w:noProof/>
                <w:webHidden/>
              </w:rPr>
              <w:fldChar w:fldCharType="end"/>
            </w:r>
          </w:hyperlink>
        </w:p>
        <w:p w14:paraId="14DA4EED" w14:textId="2AE7FAFB" w:rsidR="00AE4A30" w:rsidRDefault="00AE4A30">
          <w:pPr>
            <w:pStyle w:val="TOC2"/>
            <w:rPr>
              <w:rFonts w:asciiTheme="minorHAnsi" w:eastAsiaTheme="minorEastAsia" w:hAnsiTheme="minorHAnsi" w:cstheme="minorBidi"/>
              <w:noProof/>
              <w:color w:val="auto"/>
            </w:rPr>
          </w:pPr>
          <w:hyperlink w:anchor="_Toc123829989" w:history="1">
            <w:r w:rsidRPr="007A6E6D">
              <w:rPr>
                <w:rStyle w:val="Hyperlink"/>
                <w:noProof/>
                <w:lang w:val="en"/>
              </w:rPr>
              <w:t>2.9</w:t>
            </w:r>
            <w:r>
              <w:rPr>
                <w:rFonts w:asciiTheme="minorHAnsi" w:eastAsiaTheme="minorEastAsia" w:hAnsiTheme="minorHAnsi" w:cstheme="minorBidi"/>
                <w:noProof/>
                <w:color w:val="auto"/>
              </w:rPr>
              <w:tab/>
            </w:r>
            <w:r w:rsidRPr="007A6E6D">
              <w:rPr>
                <w:rStyle w:val="Hyperlink"/>
                <w:noProof/>
                <w:lang w:val="en"/>
              </w:rPr>
              <w:t>Incident category</w:t>
            </w:r>
            <w:r>
              <w:rPr>
                <w:noProof/>
                <w:webHidden/>
              </w:rPr>
              <w:tab/>
            </w:r>
            <w:r>
              <w:rPr>
                <w:noProof/>
                <w:webHidden/>
              </w:rPr>
              <w:fldChar w:fldCharType="begin"/>
            </w:r>
            <w:r>
              <w:rPr>
                <w:noProof/>
                <w:webHidden/>
              </w:rPr>
              <w:instrText xml:space="preserve"> PAGEREF _Toc123829989 \h </w:instrText>
            </w:r>
            <w:r>
              <w:rPr>
                <w:noProof/>
                <w:webHidden/>
              </w:rPr>
            </w:r>
            <w:r>
              <w:rPr>
                <w:noProof/>
                <w:webHidden/>
              </w:rPr>
              <w:fldChar w:fldCharType="separate"/>
            </w:r>
            <w:r>
              <w:rPr>
                <w:noProof/>
                <w:webHidden/>
              </w:rPr>
              <w:t>5</w:t>
            </w:r>
            <w:r>
              <w:rPr>
                <w:noProof/>
                <w:webHidden/>
              </w:rPr>
              <w:fldChar w:fldCharType="end"/>
            </w:r>
          </w:hyperlink>
        </w:p>
        <w:p w14:paraId="1612A481" w14:textId="6FF7BCD0" w:rsidR="00AE4A30" w:rsidRDefault="00AE4A30">
          <w:pPr>
            <w:pStyle w:val="TOC2"/>
            <w:rPr>
              <w:rFonts w:asciiTheme="minorHAnsi" w:eastAsiaTheme="minorEastAsia" w:hAnsiTheme="minorHAnsi" w:cstheme="minorBidi"/>
              <w:noProof/>
              <w:color w:val="auto"/>
            </w:rPr>
          </w:pPr>
          <w:hyperlink w:anchor="_Toc123829990" w:history="1">
            <w:r w:rsidRPr="007A6E6D">
              <w:rPr>
                <w:rStyle w:val="Hyperlink"/>
                <w:noProof/>
                <w:lang w:val="en"/>
              </w:rPr>
              <w:t>2.10</w:t>
            </w:r>
            <w:r>
              <w:rPr>
                <w:rFonts w:asciiTheme="minorHAnsi" w:eastAsiaTheme="minorEastAsia" w:hAnsiTheme="minorHAnsi" w:cstheme="minorBidi"/>
                <w:noProof/>
                <w:color w:val="auto"/>
              </w:rPr>
              <w:tab/>
            </w:r>
            <w:r w:rsidRPr="007A6E6D">
              <w:rPr>
                <w:rStyle w:val="Hyperlink"/>
                <w:noProof/>
                <w:lang w:val="en"/>
              </w:rPr>
              <w:t>Links to related Incident Records</w:t>
            </w:r>
            <w:r>
              <w:rPr>
                <w:noProof/>
                <w:webHidden/>
              </w:rPr>
              <w:tab/>
            </w:r>
            <w:r>
              <w:rPr>
                <w:noProof/>
                <w:webHidden/>
              </w:rPr>
              <w:fldChar w:fldCharType="begin"/>
            </w:r>
            <w:r>
              <w:rPr>
                <w:noProof/>
                <w:webHidden/>
              </w:rPr>
              <w:instrText xml:space="preserve"> PAGEREF _Toc123829990 \h </w:instrText>
            </w:r>
            <w:r>
              <w:rPr>
                <w:noProof/>
                <w:webHidden/>
              </w:rPr>
            </w:r>
            <w:r>
              <w:rPr>
                <w:noProof/>
                <w:webHidden/>
              </w:rPr>
              <w:fldChar w:fldCharType="separate"/>
            </w:r>
            <w:r>
              <w:rPr>
                <w:noProof/>
                <w:webHidden/>
              </w:rPr>
              <w:t>5</w:t>
            </w:r>
            <w:r>
              <w:rPr>
                <w:noProof/>
                <w:webHidden/>
              </w:rPr>
              <w:fldChar w:fldCharType="end"/>
            </w:r>
          </w:hyperlink>
        </w:p>
        <w:p w14:paraId="643DAA80" w14:textId="7595F1C3" w:rsidR="00AE4A30" w:rsidRDefault="00AE4A30">
          <w:pPr>
            <w:pStyle w:val="TOC2"/>
            <w:rPr>
              <w:rFonts w:asciiTheme="minorHAnsi" w:eastAsiaTheme="minorEastAsia" w:hAnsiTheme="minorHAnsi" w:cstheme="minorBidi"/>
              <w:noProof/>
              <w:color w:val="auto"/>
            </w:rPr>
          </w:pPr>
          <w:hyperlink w:anchor="_Toc123829991" w:history="1">
            <w:r w:rsidRPr="007A6E6D">
              <w:rPr>
                <w:rStyle w:val="Hyperlink"/>
                <w:noProof/>
                <w:lang w:val="en"/>
              </w:rPr>
              <w:t>2.11</w:t>
            </w:r>
            <w:r>
              <w:rPr>
                <w:rFonts w:asciiTheme="minorHAnsi" w:eastAsiaTheme="minorEastAsia" w:hAnsiTheme="minorHAnsi" w:cstheme="minorBidi"/>
                <w:noProof/>
                <w:color w:val="auto"/>
              </w:rPr>
              <w:tab/>
            </w:r>
            <w:r w:rsidRPr="007A6E6D">
              <w:rPr>
                <w:rStyle w:val="Hyperlink"/>
                <w:noProof/>
                <w:lang w:val="en"/>
              </w:rPr>
              <w:t>Links to related Problem Records</w:t>
            </w:r>
            <w:r>
              <w:rPr>
                <w:noProof/>
                <w:webHidden/>
              </w:rPr>
              <w:tab/>
            </w:r>
            <w:r>
              <w:rPr>
                <w:noProof/>
                <w:webHidden/>
              </w:rPr>
              <w:fldChar w:fldCharType="begin"/>
            </w:r>
            <w:r>
              <w:rPr>
                <w:noProof/>
                <w:webHidden/>
              </w:rPr>
              <w:instrText xml:space="preserve"> PAGEREF _Toc123829991 \h </w:instrText>
            </w:r>
            <w:r>
              <w:rPr>
                <w:noProof/>
                <w:webHidden/>
              </w:rPr>
            </w:r>
            <w:r>
              <w:rPr>
                <w:noProof/>
                <w:webHidden/>
              </w:rPr>
              <w:fldChar w:fldCharType="separate"/>
            </w:r>
            <w:r>
              <w:rPr>
                <w:noProof/>
                <w:webHidden/>
              </w:rPr>
              <w:t>5</w:t>
            </w:r>
            <w:r>
              <w:rPr>
                <w:noProof/>
                <w:webHidden/>
              </w:rPr>
              <w:fldChar w:fldCharType="end"/>
            </w:r>
          </w:hyperlink>
        </w:p>
        <w:p w14:paraId="2CC2CED6" w14:textId="3FF44DF6" w:rsidR="00AE4A30" w:rsidRDefault="00AE4A30">
          <w:pPr>
            <w:pStyle w:val="TOC2"/>
            <w:rPr>
              <w:rFonts w:asciiTheme="minorHAnsi" w:eastAsiaTheme="minorEastAsia" w:hAnsiTheme="minorHAnsi" w:cstheme="minorBidi"/>
              <w:noProof/>
              <w:color w:val="auto"/>
            </w:rPr>
          </w:pPr>
          <w:hyperlink w:anchor="_Toc123829992" w:history="1">
            <w:r w:rsidRPr="007A6E6D">
              <w:rPr>
                <w:rStyle w:val="Hyperlink"/>
                <w:noProof/>
                <w:lang w:val="en"/>
              </w:rPr>
              <w:t>2.12</w:t>
            </w:r>
            <w:r>
              <w:rPr>
                <w:rFonts w:asciiTheme="minorHAnsi" w:eastAsiaTheme="minorEastAsia" w:hAnsiTheme="minorHAnsi" w:cstheme="minorBidi"/>
                <w:noProof/>
                <w:color w:val="auto"/>
              </w:rPr>
              <w:tab/>
            </w:r>
            <w:r w:rsidRPr="007A6E6D">
              <w:rPr>
                <w:rStyle w:val="Hyperlink"/>
                <w:noProof/>
                <w:lang w:val="en"/>
              </w:rPr>
              <w:t>Incident status change history</w:t>
            </w:r>
            <w:r>
              <w:rPr>
                <w:noProof/>
                <w:webHidden/>
              </w:rPr>
              <w:tab/>
            </w:r>
            <w:r>
              <w:rPr>
                <w:noProof/>
                <w:webHidden/>
              </w:rPr>
              <w:fldChar w:fldCharType="begin"/>
            </w:r>
            <w:r>
              <w:rPr>
                <w:noProof/>
                <w:webHidden/>
              </w:rPr>
              <w:instrText xml:space="preserve"> PAGEREF _Toc123829992 \h </w:instrText>
            </w:r>
            <w:r>
              <w:rPr>
                <w:noProof/>
                <w:webHidden/>
              </w:rPr>
            </w:r>
            <w:r>
              <w:rPr>
                <w:noProof/>
                <w:webHidden/>
              </w:rPr>
              <w:fldChar w:fldCharType="separate"/>
            </w:r>
            <w:r>
              <w:rPr>
                <w:noProof/>
                <w:webHidden/>
              </w:rPr>
              <w:t>6</w:t>
            </w:r>
            <w:r>
              <w:rPr>
                <w:noProof/>
                <w:webHidden/>
              </w:rPr>
              <w:fldChar w:fldCharType="end"/>
            </w:r>
          </w:hyperlink>
        </w:p>
        <w:p w14:paraId="4885B584" w14:textId="404B9C6D" w:rsidR="00AE4A30" w:rsidRDefault="00AE4A30">
          <w:pPr>
            <w:pStyle w:val="TOC2"/>
            <w:rPr>
              <w:rFonts w:asciiTheme="minorHAnsi" w:eastAsiaTheme="minorEastAsia" w:hAnsiTheme="minorHAnsi" w:cstheme="minorBidi"/>
              <w:noProof/>
              <w:color w:val="auto"/>
            </w:rPr>
          </w:pPr>
          <w:hyperlink w:anchor="_Toc123829993" w:history="1">
            <w:r w:rsidRPr="007A6E6D">
              <w:rPr>
                <w:rStyle w:val="Hyperlink"/>
                <w:noProof/>
                <w:lang w:val="en"/>
              </w:rPr>
              <w:t>2.13</w:t>
            </w:r>
            <w:r>
              <w:rPr>
                <w:rFonts w:asciiTheme="minorHAnsi" w:eastAsiaTheme="minorEastAsia" w:hAnsiTheme="minorHAnsi" w:cstheme="minorBidi"/>
                <w:noProof/>
                <w:color w:val="auto"/>
              </w:rPr>
              <w:tab/>
            </w:r>
            <w:r w:rsidRPr="007A6E6D">
              <w:rPr>
                <w:rStyle w:val="Hyperlink"/>
                <w:noProof/>
                <w:lang w:val="en"/>
              </w:rPr>
              <w:t>Activity log/ resolution history</w:t>
            </w:r>
            <w:r>
              <w:rPr>
                <w:noProof/>
                <w:webHidden/>
              </w:rPr>
              <w:tab/>
            </w:r>
            <w:r>
              <w:rPr>
                <w:noProof/>
                <w:webHidden/>
              </w:rPr>
              <w:fldChar w:fldCharType="begin"/>
            </w:r>
            <w:r>
              <w:rPr>
                <w:noProof/>
                <w:webHidden/>
              </w:rPr>
              <w:instrText xml:space="preserve"> PAGEREF _Toc123829993 \h </w:instrText>
            </w:r>
            <w:r>
              <w:rPr>
                <w:noProof/>
                <w:webHidden/>
              </w:rPr>
            </w:r>
            <w:r>
              <w:rPr>
                <w:noProof/>
                <w:webHidden/>
              </w:rPr>
              <w:fldChar w:fldCharType="separate"/>
            </w:r>
            <w:r>
              <w:rPr>
                <w:noProof/>
                <w:webHidden/>
              </w:rPr>
              <w:t>6</w:t>
            </w:r>
            <w:r>
              <w:rPr>
                <w:noProof/>
                <w:webHidden/>
              </w:rPr>
              <w:fldChar w:fldCharType="end"/>
            </w:r>
          </w:hyperlink>
        </w:p>
        <w:p w14:paraId="4C91779F" w14:textId="318E5374" w:rsidR="00AE4A30" w:rsidRDefault="00AE4A30">
          <w:pPr>
            <w:pStyle w:val="TOC2"/>
            <w:rPr>
              <w:rFonts w:asciiTheme="minorHAnsi" w:eastAsiaTheme="minorEastAsia" w:hAnsiTheme="minorHAnsi" w:cstheme="minorBidi"/>
              <w:noProof/>
              <w:color w:val="auto"/>
            </w:rPr>
          </w:pPr>
          <w:hyperlink w:anchor="_Toc123829994" w:history="1">
            <w:r w:rsidRPr="007A6E6D">
              <w:rPr>
                <w:rStyle w:val="Hyperlink"/>
                <w:noProof/>
                <w:lang w:val="en"/>
              </w:rPr>
              <w:t>2.14</w:t>
            </w:r>
            <w:r>
              <w:rPr>
                <w:rFonts w:asciiTheme="minorHAnsi" w:eastAsiaTheme="minorEastAsia" w:hAnsiTheme="minorHAnsi" w:cstheme="minorBidi"/>
                <w:noProof/>
                <w:color w:val="auto"/>
              </w:rPr>
              <w:tab/>
            </w:r>
            <w:r w:rsidRPr="007A6E6D">
              <w:rPr>
                <w:rStyle w:val="Hyperlink"/>
                <w:noProof/>
                <w:lang w:val="en"/>
              </w:rPr>
              <w:t>Closure data</w:t>
            </w:r>
            <w:r>
              <w:rPr>
                <w:noProof/>
                <w:webHidden/>
              </w:rPr>
              <w:tab/>
            </w:r>
            <w:r>
              <w:rPr>
                <w:noProof/>
                <w:webHidden/>
              </w:rPr>
              <w:fldChar w:fldCharType="begin"/>
            </w:r>
            <w:r>
              <w:rPr>
                <w:noProof/>
                <w:webHidden/>
              </w:rPr>
              <w:instrText xml:space="preserve"> PAGEREF _Toc123829994 \h </w:instrText>
            </w:r>
            <w:r>
              <w:rPr>
                <w:noProof/>
                <w:webHidden/>
              </w:rPr>
            </w:r>
            <w:r>
              <w:rPr>
                <w:noProof/>
                <w:webHidden/>
              </w:rPr>
              <w:fldChar w:fldCharType="separate"/>
            </w:r>
            <w:r>
              <w:rPr>
                <w:noProof/>
                <w:webHidden/>
              </w:rPr>
              <w:t>6</w:t>
            </w:r>
            <w:r>
              <w:rPr>
                <w:noProof/>
                <w:webHidden/>
              </w:rPr>
              <w:fldChar w:fldCharType="end"/>
            </w:r>
          </w:hyperlink>
        </w:p>
        <w:p w14:paraId="03A6F378" w14:textId="750843E0" w:rsidR="00AE4A30" w:rsidRDefault="00AE4A30">
          <w:pPr>
            <w:pStyle w:val="TOC1"/>
            <w:rPr>
              <w:rFonts w:asciiTheme="minorHAnsi" w:eastAsiaTheme="minorEastAsia" w:hAnsiTheme="minorHAnsi" w:cstheme="minorBidi"/>
              <w:noProof/>
              <w:color w:val="auto"/>
            </w:rPr>
          </w:pPr>
          <w:hyperlink w:anchor="_Toc123829995" w:history="1">
            <w:r w:rsidRPr="007A6E6D">
              <w:rPr>
                <w:rStyle w:val="Hyperlink"/>
                <w:i/>
                <w:iCs/>
                <w:noProof/>
              </w:rPr>
              <w:t>3</w:t>
            </w:r>
            <w:r>
              <w:rPr>
                <w:rFonts w:asciiTheme="minorHAnsi" w:eastAsiaTheme="minorEastAsia" w:hAnsiTheme="minorHAnsi" w:cstheme="minorBidi"/>
                <w:noProof/>
                <w:color w:val="auto"/>
              </w:rPr>
              <w:tab/>
            </w:r>
            <w:r w:rsidRPr="007A6E6D">
              <w:rPr>
                <w:rStyle w:val="Hyperlink"/>
                <w:i/>
                <w:iCs/>
                <w:noProof/>
              </w:rPr>
              <w:t>Incident Record Checklist</w:t>
            </w:r>
            <w:r>
              <w:rPr>
                <w:noProof/>
                <w:webHidden/>
              </w:rPr>
              <w:tab/>
            </w:r>
            <w:r>
              <w:rPr>
                <w:noProof/>
                <w:webHidden/>
              </w:rPr>
              <w:fldChar w:fldCharType="begin"/>
            </w:r>
            <w:r>
              <w:rPr>
                <w:noProof/>
                <w:webHidden/>
              </w:rPr>
              <w:instrText xml:space="preserve"> PAGEREF _Toc123829995 \h </w:instrText>
            </w:r>
            <w:r>
              <w:rPr>
                <w:noProof/>
                <w:webHidden/>
              </w:rPr>
            </w:r>
            <w:r>
              <w:rPr>
                <w:noProof/>
                <w:webHidden/>
              </w:rPr>
              <w:fldChar w:fldCharType="separate"/>
            </w:r>
            <w:r>
              <w:rPr>
                <w:noProof/>
                <w:webHidden/>
              </w:rPr>
              <w:t>7</w:t>
            </w:r>
            <w:r>
              <w:rPr>
                <w:noProof/>
                <w:webHidden/>
              </w:rPr>
              <w:fldChar w:fldCharType="end"/>
            </w:r>
          </w:hyperlink>
        </w:p>
        <w:p w14:paraId="2ACDC746" w14:textId="36D6FADE" w:rsidR="00FA6CD0" w:rsidRDefault="00FA6CD0">
          <w:r w:rsidRPr="000952D3">
            <w:rPr>
              <w:b/>
              <w:bCs/>
              <w:noProof/>
              <w:color w:val="000000" w:themeColor="text1"/>
            </w:rPr>
            <w:fldChar w:fldCharType="end"/>
          </w:r>
        </w:p>
      </w:sdtContent>
    </w:sdt>
    <w:p w14:paraId="5FC44A6B" w14:textId="69C04E0A" w:rsidR="00FA6CD0" w:rsidRDefault="00FA6CD0">
      <w:pPr>
        <w:spacing w:after="160" w:line="259" w:lineRule="auto"/>
        <w:rPr>
          <w:rFonts w:asciiTheme="majorHAnsi" w:hAnsiTheme="majorHAnsi" w:cstheme="majorHAnsi"/>
          <w:color w:val="417A84" w:themeColor="accent5" w:themeShade="BF"/>
          <w:sz w:val="44"/>
          <w:szCs w:val="44"/>
        </w:rPr>
      </w:pPr>
      <w:r>
        <w:br w:type="page"/>
      </w:r>
    </w:p>
    <w:p w14:paraId="2C2E62DA" w14:textId="77777777" w:rsidR="00AE4A30" w:rsidRPr="00294BD0" w:rsidRDefault="00AE4A30" w:rsidP="00AE4A30">
      <w:pPr>
        <w:pStyle w:val="Heading1"/>
        <w:keepNext w:val="0"/>
      </w:pPr>
      <w:bookmarkStart w:id="3" w:name="_Toc496274770"/>
      <w:bookmarkStart w:id="4" w:name="_Toc493512512"/>
      <w:bookmarkStart w:id="5" w:name="_Toc123829977"/>
      <w:bookmarkEnd w:id="2"/>
      <w:r>
        <w:lastRenderedPageBreak/>
        <w:t>About Incident Record</w:t>
      </w:r>
      <w:bookmarkEnd w:id="4"/>
      <w:bookmarkEnd w:id="5"/>
    </w:p>
    <w:p w14:paraId="0A9308B6" w14:textId="77777777" w:rsidR="00AE4A30" w:rsidRDefault="00AE4A30" w:rsidP="00AE4A30">
      <w:pPr>
        <w:jc w:val="both"/>
        <w:rPr>
          <w:lang w:val="en"/>
        </w:rPr>
      </w:pPr>
      <w:r>
        <w:rPr>
          <w:lang w:val="en"/>
        </w:rPr>
        <w:t xml:space="preserve">An </w:t>
      </w:r>
      <w:r>
        <w:rPr>
          <w:i/>
          <w:iCs/>
          <w:lang w:val="en"/>
        </w:rPr>
        <w:t>Incident Record</w:t>
      </w:r>
      <w:r>
        <w:rPr>
          <w:lang w:val="en"/>
        </w:rPr>
        <w:t xml:space="preserve"> is a set of data with all details of an Incident, documenting the history of the Incident from registration to resolution. An </w:t>
      </w:r>
      <w:r>
        <w:rPr>
          <w:i/>
          <w:iCs/>
          <w:lang w:val="en"/>
        </w:rPr>
        <w:t>Incident</w:t>
      </w:r>
      <w:r>
        <w:rPr>
          <w:lang w:val="en"/>
        </w:rPr>
        <w:t xml:space="preserve"> is defined as an unplanned interruption or reduction in quality of an IT service. Every event that could potentially impair an IT service in the future is also an Incident (</w:t>
      </w:r>
      <w:proofErr w:type="gramStart"/>
      <w:r>
        <w:rPr>
          <w:lang w:val="en"/>
        </w:rPr>
        <w:t>e.g.</w:t>
      </w:r>
      <w:proofErr w:type="gramEnd"/>
      <w:r>
        <w:rPr>
          <w:lang w:val="en"/>
        </w:rPr>
        <w:t xml:space="preserve"> the failure of one hard-drive of a set of mirrored drives).</w:t>
      </w:r>
    </w:p>
    <w:p w14:paraId="45C1D47B" w14:textId="77777777" w:rsidR="00AE4A30" w:rsidRDefault="00AE4A30" w:rsidP="00AE4A30">
      <w:pPr>
        <w:jc w:val="both"/>
        <w:rPr>
          <w:lang w:val="en"/>
        </w:rPr>
      </w:pPr>
      <w:r>
        <w:rPr>
          <w:lang w:val="en"/>
        </w:rPr>
        <w:t xml:space="preserve">This checklist forms part of the </w:t>
      </w:r>
      <w:r w:rsidRPr="005D1011">
        <w:rPr>
          <w:b/>
          <w:i/>
          <w:lang w:val="en"/>
        </w:rPr>
        <w:t>ITIL Service Operation</w:t>
      </w:r>
    </w:p>
    <w:p w14:paraId="38014C86" w14:textId="77777777" w:rsidR="00AE4A30" w:rsidRDefault="00AE4A30" w:rsidP="00AE4A30">
      <w:pPr>
        <w:jc w:val="both"/>
      </w:pPr>
    </w:p>
    <w:p w14:paraId="24E1825A" w14:textId="77777777" w:rsidR="00AE4A30" w:rsidRDefault="00AE4A30" w:rsidP="00AE4A30">
      <w:pPr>
        <w:pStyle w:val="Heading1"/>
        <w:jc w:val="both"/>
      </w:pPr>
      <w:bookmarkStart w:id="6" w:name="_Toc493512513"/>
      <w:bookmarkStart w:id="7" w:name="_Toc123829978"/>
      <w:r>
        <w:t>Key Information Captured</w:t>
      </w:r>
      <w:bookmarkEnd w:id="6"/>
      <w:bookmarkEnd w:id="7"/>
    </w:p>
    <w:p w14:paraId="7A529015" w14:textId="77777777" w:rsidR="00AE4A30" w:rsidRDefault="00AE4A30" w:rsidP="00AE4A30">
      <w:pPr>
        <w:spacing w:after="0"/>
        <w:jc w:val="both"/>
      </w:pPr>
    </w:p>
    <w:p w14:paraId="4C6E6A38" w14:textId="77777777" w:rsidR="00AE4A30" w:rsidRDefault="00AE4A30" w:rsidP="00AE4A30">
      <w:pPr>
        <w:pStyle w:val="Heading2"/>
        <w:jc w:val="both"/>
        <w:rPr>
          <w:color w:val="auto"/>
          <w:lang w:val="en"/>
        </w:rPr>
      </w:pPr>
      <w:bookmarkStart w:id="8" w:name="_Toc493512514"/>
      <w:bookmarkStart w:id="9" w:name="_Toc123829979"/>
      <w:r>
        <w:rPr>
          <w:rStyle w:val="mw-headline"/>
          <w:lang w:val="en"/>
        </w:rPr>
        <w:t>Incident ID</w:t>
      </w:r>
      <w:bookmarkEnd w:id="8"/>
      <w:bookmarkEnd w:id="9"/>
    </w:p>
    <w:p w14:paraId="42EDB219"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w:t>
      </w:r>
      <w:proofErr w:type="gramStart"/>
      <w:r>
        <w:rPr>
          <w:rFonts w:ascii="Calibri" w:hAnsi="Calibri"/>
          <w:i/>
          <w:iCs/>
          <w:color w:val="3476B1" w:themeColor="accent2" w:themeShade="BF"/>
          <w:sz w:val="22"/>
          <w:szCs w:val="22"/>
          <w:lang w:val="en"/>
        </w:rPr>
        <w:t>An</w:t>
      </w:r>
      <w:proofErr w:type="gramEnd"/>
      <w:r>
        <w:rPr>
          <w:rFonts w:ascii="Calibri" w:hAnsi="Calibri"/>
          <w:i/>
          <w:iCs/>
          <w:color w:val="3476B1" w:themeColor="accent2" w:themeShade="BF"/>
          <w:sz w:val="22"/>
          <w:szCs w:val="22"/>
          <w:lang w:val="en"/>
        </w:rPr>
        <w:t xml:space="preserve"> uniqu</w:t>
      </w:r>
      <w:r w:rsidRPr="00B03916">
        <w:rPr>
          <w:rFonts w:ascii="Calibri" w:hAnsi="Calibri"/>
          <w:i/>
          <w:iCs/>
          <w:color w:val="3476B1" w:themeColor="accent2" w:themeShade="BF"/>
          <w:sz w:val="22"/>
          <w:szCs w:val="22"/>
          <w:lang w:val="en"/>
        </w:rPr>
        <w:t xml:space="preserve">e ID of the Incident - usually allocated automatically by the system) </w:t>
      </w:r>
    </w:p>
    <w:p w14:paraId="33D6350F" w14:textId="77777777" w:rsidR="00AE4A30" w:rsidRDefault="00AE4A30" w:rsidP="00AE4A30">
      <w:pPr>
        <w:pStyle w:val="Heading3"/>
        <w:jc w:val="both"/>
        <w:rPr>
          <w:lang w:val="en"/>
        </w:rPr>
      </w:pPr>
      <w:bookmarkStart w:id="10" w:name="_Toc493512515"/>
      <w:bookmarkStart w:id="11" w:name="_Toc123829980"/>
      <w:r>
        <w:rPr>
          <w:rStyle w:val="mw-headline"/>
          <w:lang w:val="en"/>
        </w:rPr>
        <w:t>Date and time of recording</w:t>
      </w:r>
      <w:bookmarkEnd w:id="10"/>
      <w:bookmarkEnd w:id="11"/>
    </w:p>
    <w:p w14:paraId="3BBE6155" w14:textId="77777777" w:rsidR="00AE4A30" w:rsidRDefault="00AE4A30" w:rsidP="00AE4A30">
      <w:pPr>
        <w:pStyle w:val="Heading3"/>
        <w:jc w:val="both"/>
        <w:rPr>
          <w:lang w:val="en"/>
        </w:rPr>
      </w:pPr>
      <w:bookmarkStart w:id="12" w:name="_Toc493512516"/>
      <w:bookmarkStart w:id="13" w:name="_Toc123829981"/>
      <w:r>
        <w:rPr>
          <w:rStyle w:val="mw-headline"/>
          <w:lang w:val="en"/>
        </w:rPr>
        <w:t>Method of notification</w:t>
      </w:r>
      <w:bookmarkEnd w:id="12"/>
      <w:bookmarkEnd w:id="13"/>
    </w:p>
    <w:p w14:paraId="11A8CE67"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w:t>
      </w:r>
      <w:proofErr w:type="gramStart"/>
      <w:r w:rsidRPr="00B03916">
        <w:rPr>
          <w:rFonts w:ascii="Calibri" w:hAnsi="Calibri"/>
          <w:i/>
          <w:iCs/>
          <w:color w:val="3476B1" w:themeColor="accent2" w:themeShade="BF"/>
          <w:sz w:val="22"/>
          <w:szCs w:val="22"/>
          <w:lang w:val="en"/>
        </w:rPr>
        <w:t>e.g.</w:t>
      </w:r>
      <w:proofErr w:type="gramEnd"/>
      <w:r w:rsidRPr="00B03916">
        <w:rPr>
          <w:rFonts w:ascii="Calibri" w:hAnsi="Calibri"/>
          <w:i/>
          <w:iCs/>
          <w:color w:val="3476B1" w:themeColor="accent2" w:themeShade="BF"/>
          <w:sz w:val="22"/>
          <w:szCs w:val="22"/>
          <w:lang w:val="en"/>
        </w:rPr>
        <w:t xml:space="preserve"> telephone, e-mail, intranet portal, event monitoring system) </w:t>
      </w:r>
    </w:p>
    <w:p w14:paraId="1402F4B3" w14:textId="77777777" w:rsidR="00AE4A30" w:rsidRDefault="00AE4A30" w:rsidP="00AE4A30">
      <w:pPr>
        <w:pStyle w:val="Heading2"/>
        <w:jc w:val="both"/>
        <w:rPr>
          <w:lang w:val="en"/>
        </w:rPr>
      </w:pPr>
      <w:bookmarkStart w:id="14" w:name="_Toc493512517"/>
      <w:bookmarkStart w:id="15" w:name="_Toc123829982"/>
      <w:r>
        <w:rPr>
          <w:rStyle w:val="mw-headline"/>
          <w:lang w:val="en"/>
        </w:rPr>
        <w:t>Service Desk agent</w:t>
      </w:r>
      <w:bookmarkEnd w:id="14"/>
      <w:bookmarkEnd w:id="15"/>
    </w:p>
    <w:p w14:paraId="5072421B"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(If applicable, </w:t>
      </w:r>
      <w:hyperlink r:id="rId13" w:anchor="1st_level_Support" w:tooltip="ITIL Roles" w:history="1">
        <w:r w:rsidRPr="00B03916">
          <w:rPr>
            <w:rFonts w:ascii="Calibri" w:hAnsi="Calibri"/>
            <w:i/>
            <w:iCs/>
            <w:color w:val="3476B1" w:themeColor="accent2" w:themeShade="BF"/>
            <w:sz w:val="22"/>
            <w:szCs w:val="22"/>
          </w:rPr>
          <w:t>Service Desk</w:t>
        </w:r>
      </w:hyperlink>
      <w:r w:rsidRPr="00B03916">
        <w:rPr>
          <w:rFonts w:ascii="Calibri" w:hAnsi="Calibri"/>
          <w:i/>
          <w:iCs/>
          <w:color w:val="3476B1" w:themeColor="accent2" w:themeShade="BF"/>
          <w:sz w:val="22"/>
          <w:szCs w:val="22"/>
          <w:lang w:val="en"/>
        </w:rPr>
        <w:t xml:space="preserve"> agent registering the Incident</w:t>
      </w:r>
      <w:r>
        <w:rPr>
          <w:rFonts w:ascii="Calibri" w:hAnsi="Calibri"/>
          <w:i/>
          <w:iCs/>
          <w:color w:val="3476B1" w:themeColor="accent2" w:themeShade="BF"/>
          <w:sz w:val="22"/>
          <w:szCs w:val="22"/>
          <w:lang w:val="en"/>
        </w:rPr>
        <w:t xml:space="preserve"> – Name of the person</w:t>
      </w:r>
      <w:r w:rsidRPr="00B03916">
        <w:rPr>
          <w:rFonts w:ascii="Calibri" w:hAnsi="Calibri"/>
          <w:i/>
          <w:iCs/>
          <w:color w:val="3476B1" w:themeColor="accent2" w:themeShade="BF"/>
          <w:sz w:val="22"/>
          <w:szCs w:val="22"/>
          <w:lang w:val="en"/>
        </w:rPr>
        <w:t xml:space="preserve">) </w:t>
      </w:r>
    </w:p>
    <w:p w14:paraId="4A5EDFCC" w14:textId="77777777" w:rsidR="00AE4A30" w:rsidRDefault="00AE4A30" w:rsidP="00AE4A30">
      <w:pPr>
        <w:pStyle w:val="Heading2"/>
        <w:jc w:val="both"/>
        <w:rPr>
          <w:lang w:val="en"/>
        </w:rPr>
      </w:pPr>
      <w:bookmarkStart w:id="16" w:name="_Toc493512518"/>
      <w:bookmarkStart w:id="17" w:name="_Toc123829983"/>
      <w:r>
        <w:rPr>
          <w:rStyle w:val="mw-headline"/>
          <w:lang w:val="en"/>
        </w:rPr>
        <w:t>Callback method</w:t>
      </w:r>
      <w:bookmarkEnd w:id="16"/>
      <w:bookmarkEnd w:id="17"/>
    </w:p>
    <w:p w14:paraId="34BC74B8" w14:textId="77777777" w:rsidR="00AE4A30" w:rsidRDefault="00AE4A30" w:rsidP="00AE4A30">
      <w:pPr>
        <w:pStyle w:val="Heading2"/>
        <w:jc w:val="both"/>
        <w:rPr>
          <w:lang w:val="en"/>
        </w:rPr>
      </w:pPr>
      <w:bookmarkStart w:id="18" w:name="_Toc493512519"/>
      <w:bookmarkStart w:id="19" w:name="_Toc123829984"/>
      <w:r>
        <w:rPr>
          <w:rStyle w:val="mw-headline"/>
          <w:lang w:val="en"/>
        </w:rPr>
        <w:t>Description of symptoms</w:t>
      </w:r>
      <w:bookmarkEnd w:id="18"/>
      <w:bookmarkEnd w:id="19"/>
    </w:p>
    <w:p w14:paraId="3CD687FE" w14:textId="77777777" w:rsidR="00AE4A30" w:rsidRDefault="00AE4A30" w:rsidP="00AE4A30">
      <w:pPr>
        <w:pStyle w:val="Heading2"/>
        <w:jc w:val="both"/>
        <w:rPr>
          <w:lang w:val="en"/>
        </w:rPr>
      </w:pPr>
      <w:bookmarkStart w:id="20" w:name="_Toc493512520"/>
      <w:bookmarkStart w:id="21" w:name="_Toc123829985"/>
      <w:r>
        <w:rPr>
          <w:rStyle w:val="mw-headline"/>
          <w:lang w:val="en"/>
        </w:rPr>
        <w:t>Affected users, locations and/ or business areas</w:t>
      </w:r>
      <w:bookmarkEnd w:id="20"/>
      <w:bookmarkEnd w:id="21"/>
    </w:p>
    <w:p w14:paraId="0D2BEA40" w14:textId="77777777" w:rsidR="00AE4A30" w:rsidRDefault="00AE4A30" w:rsidP="00AE4A30">
      <w:pPr>
        <w:pStyle w:val="Heading2"/>
        <w:jc w:val="both"/>
        <w:rPr>
          <w:lang w:val="en"/>
        </w:rPr>
      </w:pPr>
      <w:bookmarkStart w:id="22" w:name="_Toc493512521"/>
      <w:bookmarkStart w:id="23" w:name="_Toc123829986"/>
      <w:r>
        <w:rPr>
          <w:rStyle w:val="mw-headline"/>
          <w:lang w:val="en"/>
        </w:rPr>
        <w:t>Affected service(s)</w:t>
      </w:r>
      <w:bookmarkEnd w:id="22"/>
      <w:bookmarkEnd w:id="23"/>
    </w:p>
    <w:p w14:paraId="68C65DF5" w14:textId="77777777" w:rsidR="00AE4A30" w:rsidRDefault="00AE4A30" w:rsidP="00AE4A30">
      <w:pPr>
        <w:pStyle w:val="Heading2"/>
        <w:jc w:val="both"/>
        <w:rPr>
          <w:lang w:val="en"/>
        </w:rPr>
      </w:pPr>
      <w:bookmarkStart w:id="24" w:name="_Toc493512522"/>
      <w:bookmarkStart w:id="25" w:name="_Toc123829987"/>
      <w:r>
        <w:rPr>
          <w:rStyle w:val="mw-headline"/>
          <w:lang w:val="en"/>
        </w:rPr>
        <w:t>Incident priority</w:t>
      </w:r>
      <w:bookmarkEnd w:id="24"/>
      <w:bookmarkEnd w:id="25"/>
    </w:p>
    <w:p w14:paraId="1D0F6F80"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Incident Priority, a function of the following components (for further information, refer to the checklist </w:t>
      </w:r>
      <w:hyperlink r:id="rId14" w:tooltip="Checklist Incident Priority" w:history="1">
        <w:r w:rsidRPr="00B03916">
          <w:rPr>
            <w:rFonts w:ascii="Calibri" w:hAnsi="Calibri"/>
            <w:i/>
            <w:iCs/>
            <w:color w:val="3476B1" w:themeColor="accent2" w:themeShade="BF"/>
            <w:sz w:val="22"/>
            <w:szCs w:val="22"/>
          </w:rPr>
          <w:t>Incident Prioritization Guideline</w:t>
        </w:r>
      </w:hyperlink>
      <w:r w:rsidRPr="00B03916">
        <w:rPr>
          <w:rFonts w:ascii="Calibri" w:hAnsi="Calibri"/>
          <w:i/>
          <w:iCs/>
          <w:color w:val="3476B1" w:themeColor="accent2" w:themeShade="BF"/>
          <w:sz w:val="22"/>
          <w:szCs w:val="22"/>
          <w:lang w:val="en"/>
        </w:rPr>
        <w:t xml:space="preserve">): </w:t>
      </w:r>
    </w:p>
    <w:p w14:paraId="74353FC3" w14:textId="77777777" w:rsidR="00AE4A30" w:rsidRDefault="00AE4A30">
      <w:pPr>
        <w:numPr>
          <w:ilvl w:val="0"/>
          <w:numId w:val="3"/>
        </w:numPr>
        <w:spacing w:before="100" w:beforeAutospacing="1" w:after="100" w:afterAutospacing="1"/>
        <w:jc w:val="both"/>
        <w:rPr>
          <w:lang w:val="en"/>
        </w:rPr>
      </w:pPr>
      <w:r>
        <w:rPr>
          <w:lang w:val="en"/>
        </w:rPr>
        <w:lastRenderedPageBreak/>
        <w:t>Urgency (available time until the resolution of the Incident)</w:t>
      </w:r>
    </w:p>
    <w:p w14:paraId="39DC19DF" w14:textId="77777777" w:rsidR="00AE4A30" w:rsidRDefault="00AE4A30">
      <w:pPr>
        <w:numPr>
          <w:ilvl w:val="0"/>
          <w:numId w:val="3"/>
        </w:numPr>
        <w:spacing w:before="100" w:beforeAutospacing="1" w:after="100" w:afterAutospacing="1"/>
        <w:jc w:val="both"/>
        <w:rPr>
          <w:lang w:val="en"/>
        </w:rPr>
      </w:pPr>
      <w:r>
        <w:rPr>
          <w:lang w:val="en"/>
        </w:rPr>
        <w:t>Impact (damage caused or potential damage to the business or the IT infrastructure)</w:t>
      </w:r>
    </w:p>
    <w:p w14:paraId="4BD94791" w14:textId="77777777" w:rsidR="00AE4A30" w:rsidRDefault="00AE4A30">
      <w:pPr>
        <w:numPr>
          <w:ilvl w:val="0"/>
          <w:numId w:val="3"/>
        </w:numPr>
        <w:spacing w:before="100" w:beforeAutospacing="1" w:after="100" w:afterAutospacing="1"/>
        <w:jc w:val="both"/>
        <w:rPr>
          <w:lang w:val="en"/>
        </w:rPr>
      </w:pPr>
      <w:r>
        <w:rPr>
          <w:lang w:val="en"/>
        </w:rPr>
        <w:t>Priority (for example expressed in priority codes like "Critical", "High", "Medium", "Low", "Very Low"): The result from the combination of urgency and impact</w:t>
      </w:r>
    </w:p>
    <w:p w14:paraId="699B716C" w14:textId="77777777" w:rsidR="00AE4A30" w:rsidRDefault="00AE4A30">
      <w:pPr>
        <w:numPr>
          <w:ilvl w:val="0"/>
          <w:numId w:val="3"/>
        </w:numPr>
        <w:spacing w:before="100" w:beforeAutospacing="1" w:after="100" w:afterAutospacing="1"/>
        <w:jc w:val="both"/>
        <w:rPr>
          <w:lang w:val="en"/>
        </w:rPr>
      </w:pPr>
      <w:r>
        <w:rPr>
          <w:lang w:val="en"/>
        </w:rPr>
        <w:t>Major Incident flag (to indicate that the Incident is treated as a Major Incident)</w:t>
      </w:r>
    </w:p>
    <w:p w14:paraId="0B5B1DB8" w14:textId="77777777" w:rsidR="00AE4A30" w:rsidRDefault="00AE4A30" w:rsidP="00AE4A30">
      <w:pPr>
        <w:pStyle w:val="Heading2"/>
        <w:jc w:val="both"/>
        <w:rPr>
          <w:lang w:val="en"/>
        </w:rPr>
      </w:pPr>
      <w:bookmarkStart w:id="26" w:name="_Toc493512523"/>
      <w:bookmarkStart w:id="27" w:name="_Toc123829988"/>
      <w:r>
        <w:rPr>
          <w:rStyle w:val="mw-headline"/>
          <w:lang w:val="en"/>
        </w:rPr>
        <w:t>Relationships to CIs</w:t>
      </w:r>
      <w:bookmarkEnd w:id="26"/>
      <w:bookmarkEnd w:id="27"/>
    </w:p>
    <w:p w14:paraId="418FDB62"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(Links to primary </w:t>
      </w:r>
      <w:hyperlink r:id="rId15" w:anchor="Configuration_Model_and_CI_Types" w:tooltip="Checklist CMS CMDB" w:history="1">
        <w:r w:rsidRPr="00B03916">
          <w:rPr>
            <w:rFonts w:ascii="Calibri" w:hAnsi="Calibri"/>
            <w:i/>
            <w:iCs/>
            <w:color w:val="3476B1" w:themeColor="accent2" w:themeShade="BF"/>
            <w:sz w:val="22"/>
            <w:szCs w:val="22"/>
          </w:rPr>
          <w:t>Configuration Items (CIs)</w:t>
        </w:r>
      </w:hyperlink>
      <w:r w:rsidRPr="00B03916">
        <w:rPr>
          <w:rFonts w:ascii="Calibri" w:hAnsi="Calibri"/>
          <w:i/>
          <w:iCs/>
          <w:color w:val="3476B1" w:themeColor="accent2" w:themeShade="BF"/>
          <w:sz w:val="22"/>
          <w:szCs w:val="22"/>
          <w:lang w:val="en"/>
        </w:rPr>
        <w:t xml:space="preserve"> affected by the Incident) </w:t>
      </w:r>
    </w:p>
    <w:p w14:paraId="46E019A4" w14:textId="77777777" w:rsidR="00AE4A30" w:rsidRDefault="00AE4A30" w:rsidP="00AE4A30">
      <w:pPr>
        <w:pStyle w:val="Heading2"/>
        <w:jc w:val="both"/>
        <w:rPr>
          <w:lang w:val="en"/>
        </w:rPr>
      </w:pPr>
      <w:bookmarkStart w:id="28" w:name="_Toc493512524"/>
      <w:bookmarkStart w:id="29" w:name="_Toc123829989"/>
      <w:r>
        <w:rPr>
          <w:rStyle w:val="mw-headline"/>
          <w:lang w:val="en"/>
        </w:rPr>
        <w:t>Incident category</w:t>
      </w:r>
      <w:bookmarkEnd w:id="28"/>
      <w:bookmarkEnd w:id="29"/>
    </w:p>
    <w:p w14:paraId="1E4476A8"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Incident category, usually selected from a category-tree according to the following example (Incident categories should be harmonized with Problem categories to support matching between Incidents and Problems): </w:t>
      </w:r>
    </w:p>
    <w:p w14:paraId="4388C8D9" w14:textId="77777777" w:rsidR="00AE4A30" w:rsidRDefault="00AE4A30">
      <w:pPr>
        <w:numPr>
          <w:ilvl w:val="0"/>
          <w:numId w:val="4"/>
        </w:numPr>
        <w:spacing w:before="100" w:beforeAutospacing="1" w:after="100" w:afterAutospacing="1"/>
        <w:jc w:val="both"/>
        <w:rPr>
          <w:lang w:val="en"/>
        </w:rPr>
      </w:pPr>
      <w:r>
        <w:rPr>
          <w:lang w:val="en"/>
        </w:rPr>
        <w:t xml:space="preserve">Hardware error </w:t>
      </w:r>
    </w:p>
    <w:p w14:paraId="718E010C" w14:textId="77777777" w:rsidR="00AE4A30" w:rsidRDefault="00AE4A30">
      <w:pPr>
        <w:numPr>
          <w:ilvl w:val="1"/>
          <w:numId w:val="4"/>
        </w:numPr>
        <w:spacing w:before="100" w:beforeAutospacing="1" w:after="100" w:afterAutospacing="1"/>
        <w:jc w:val="both"/>
        <w:rPr>
          <w:lang w:val="en"/>
        </w:rPr>
      </w:pPr>
      <w:r>
        <w:rPr>
          <w:lang w:val="en"/>
        </w:rPr>
        <w:t xml:space="preserve">Server A </w:t>
      </w:r>
    </w:p>
    <w:p w14:paraId="6FCB2FDA" w14:textId="77777777" w:rsidR="00AE4A30" w:rsidRDefault="00AE4A30">
      <w:pPr>
        <w:numPr>
          <w:ilvl w:val="2"/>
          <w:numId w:val="4"/>
        </w:numPr>
        <w:spacing w:before="100" w:beforeAutospacing="1" w:after="100" w:afterAutospacing="1"/>
        <w:jc w:val="both"/>
        <w:rPr>
          <w:lang w:val="en"/>
        </w:rPr>
      </w:pPr>
      <w:r>
        <w:rPr>
          <w:lang w:val="en"/>
        </w:rPr>
        <w:t xml:space="preserve">Component x </w:t>
      </w:r>
    </w:p>
    <w:p w14:paraId="60F7C032" w14:textId="77777777" w:rsidR="00AE4A30" w:rsidRDefault="00AE4A30">
      <w:pPr>
        <w:numPr>
          <w:ilvl w:val="3"/>
          <w:numId w:val="4"/>
        </w:numPr>
        <w:spacing w:before="100" w:beforeAutospacing="1" w:after="100" w:afterAutospacing="1"/>
        <w:jc w:val="both"/>
        <w:rPr>
          <w:lang w:val="en"/>
        </w:rPr>
      </w:pPr>
      <w:r>
        <w:rPr>
          <w:lang w:val="en"/>
        </w:rPr>
        <w:t>Symptom a</w:t>
      </w:r>
    </w:p>
    <w:p w14:paraId="1B951DB3" w14:textId="77777777" w:rsidR="00AE4A30" w:rsidRDefault="00AE4A30">
      <w:pPr>
        <w:numPr>
          <w:ilvl w:val="3"/>
          <w:numId w:val="4"/>
        </w:numPr>
        <w:spacing w:before="100" w:beforeAutospacing="1" w:after="100" w:afterAutospacing="1"/>
        <w:jc w:val="both"/>
        <w:rPr>
          <w:lang w:val="en"/>
        </w:rPr>
      </w:pPr>
      <w:r>
        <w:rPr>
          <w:lang w:val="en"/>
        </w:rPr>
        <w:t>Symptom b</w:t>
      </w:r>
    </w:p>
    <w:p w14:paraId="42A12635" w14:textId="77777777" w:rsidR="00AE4A30" w:rsidRDefault="00AE4A30">
      <w:pPr>
        <w:numPr>
          <w:ilvl w:val="3"/>
          <w:numId w:val="4"/>
        </w:numPr>
        <w:spacing w:before="100" w:beforeAutospacing="1" w:after="100" w:afterAutospacing="1"/>
        <w:jc w:val="both"/>
        <w:rPr>
          <w:lang w:val="en"/>
        </w:rPr>
      </w:pPr>
      <w:r>
        <w:rPr>
          <w:lang w:val="en"/>
        </w:rPr>
        <w:t>...</w:t>
      </w:r>
    </w:p>
    <w:p w14:paraId="3B43925A" w14:textId="77777777" w:rsidR="00AE4A30" w:rsidRDefault="00AE4A30">
      <w:pPr>
        <w:numPr>
          <w:ilvl w:val="2"/>
          <w:numId w:val="4"/>
        </w:numPr>
        <w:spacing w:before="100" w:beforeAutospacing="1" w:after="100" w:afterAutospacing="1"/>
        <w:jc w:val="both"/>
        <w:rPr>
          <w:lang w:val="en"/>
        </w:rPr>
      </w:pPr>
      <w:r>
        <w:rPr>
          <w:lang w:val="en"/>
        </w:rPr>
        <w:t>Component y</w:t>
      </w:r>
    </w:p>
    <w:p w14:paraId="2A524B08" w14:textId="77777777" w:rsidR="00AE4A30" w:rsidRDefault="00AE4A30">
      <w:pPr>
        <w:numPr>
          <w:ilvl w:val="2"/>
          <w:numId w:val="4"/>
        </w:numPr>
        <w:spacing w:before="100" w:beforeAutospacing="1" w:after="100" w:afterAutospacing="1"/>
        <w:jc w:val="both"/>
        <w:rPr>
          <w:lang w:val="en"/>
        </w:rPr>
      </w:pPr>
      <w:r>
        <w:rPr>
          <w:lang w:val="en"/>
        </w:rPr>
        <w:t>...</w:t>
      </w:r>
    </w:p>
    <w:p w14:paraId="32153E8F" w14:textId="77777777" w:rsidR="00AE4A30" w:rsidRDefault="00AE4A30">
      <w:pPr>
        <w:numPr>
          <w:ilvl w:val="1"/>
          <w:numId w:val="4"/>
        </w:numPr>
        <w:spacing w:before="100" w:beforeAutospacing="1" w:after="100" w:afterAutospacing="1"/>
        <w:jc w:val="both"/>
        <w:rPr>
          <w:lang w:val="en"/>
        </w:rPr>
      </w:pPr>
      <w:r>
        <w:rPr>
          <w:lang w:val="en"/>
        </w:rPr>
        <w:t>Server B</w:t>
      </w:r>
    </w:p>
    <w:p w14:paraId="740DC6D1" w14:textId="77777777" w:rsidR="00AE4A30" w:rsidRDefault="00AE4A30">
      <w:pPr>
        <w:numPr>
          <w:ilvl w:val="1"/>
          <w:numId w:val="4"/>
        </w:numPr>
        <w:spacing w:before="100" w:beforeAutospacing="1" w:after="100" w:afterAutospacing="1"/>
        <w:jc w:val="both"/>
        <w:rPr>
          <w:lang w:val="en"/>
        </w:rPr>
      </w:pPr>
      <w:r>
        <w:rPr>
          <w:lang w:val="en"/>
        </w:rPr>
        <w:t>...</w:t>
      </w:r>
    </w:p>
    <w:p w14:paraId="4F913C15" w14:textId="77777777" w:rsidR="00AE4A30" w:rsidRDefault="00AE4A30">
      <w:pPr>
        <w:numPr>
          <w:ilvl w:val="0"/>
          <w:numId w:val="4"/>
        </w:numPr>
        <w:spacing w:before="100" w:beforeAutospacing="1" w:after="100" w:afterAutospacing="1"/>
        <w:jc w:val="both"/>
        <w:rPr>
          <w:lang w:val="en"/>
        </w:rPr>
      </w:pPr>
      <w:r>
        <w:rPr>
          <w:lang w:val="en"/>
        </w:rPr>
        <w:t xml:space="preserve">Software error </w:t>
      </w:r>
    </w:p>
    <w:p w14:paraId="11BACAB9" w14:textId="77777777" w:rsidR="00AE4A30" w:rsidRDefault="00AE4A30">
      <w:pPr>
        <w:numPr>
          <w:ilvl w:val="1"/>
          <w:numId w:val="4"/>
        </w:numPr>
        <w:spacing w:before="100" w:beforeAutospacing="1" w:after="100" w:afterAutospacing="1"/>
        <w:jc w:val="both"/>
        <w:rPr>
          <w:lang w:val="en"/>
        </w:rPr>
      </w:pPr>
      <w:r>
        <w:rPr>
          <w:lang w:val="en"/>
        </w:rPr>
        <w:t>System A</w:t>
      </w:r>
    </w:p>
    <w:p w14:paraId="45FFCD8F" w14:textId="77777777" w:rsidR="00AE4A30" w:rsidRDefault="00AE4A30">
      <w:pPr>
        <w:numPr>
          <w:ilvl w:val="1"/>
          <w:numId w:val="4"/>
        </w:numPr>
        <w:spacing w:before="100" w:beforeAutospacing="1" w:after="100" w:afterAutospacing="1"/>
        <w:jc w:val="both"/>
        <w:rPr>
          <w:lang w:val="en"/>
        </w:rPr>
      </w:pPr>
      <w:r>
        <w:rPr>
          <w:lang w:val="en"/>
        </w:rPr>
        <w:t>System B</w:t>
      </w:r>
    </w:p>
    <w:p w14:paraId="017DC331" w14:textId="77777777" w:rsidR="00AE4A30" w:rsidRDefault="00AE4A30">
      <w:pPr>
        <w:numPr>
          <w:ilvl w:val="1"/>
          <w:numId w:val="4"/>
        </w:numPr>
        <w:spacing w:before="100" w:beforeAutospacing="1" w:after="100" w:afterAutospacing="1"/>
        <w:jc w:val="both"/>
        <w:rPr>
          <w:lang w:val="en"/>
        </w:rPr>
      </w:pPr>
      <w:r>
        <w:rPr>
          <w:lang w:val="en"/>
        </w:rPr>
        <w:t>...</w:t>
      </w:r>
    </w:p>
    <w:p w14:paraId="50B5D2EA" w14:textId="77777777" w:rsidR="00AE4A30" w:rsidRDefault="00AE4A30">
      <w:pPr>
        <w:numPr>
          <w:ilvl w:val="0"/>
          <w:numId w:val="4"/>
        </w:numPr>
        <w:spacing w:before="100" w:beforeAutospacing="1" w:after="100" w:afterAutospacing="1"/>
        <w:jc w:val="both"/>
        <w:rPr>
          <w:lang w:val="en"/>
        </w:rPr>
      </w:pPr>
      <w:r>
        <w:rPr>
          <w:lang w:val="en"/>
        </w:rPr>
        <w:t>Network error</w:t>
      </w:r>
    </w:p>
    <w:p w14:paraId="6A6949FA" w14:textId="77777777" w:rsidR="00AE4A30" w:rsidRDefault="00AE4A30">
      <w:pPr>
        <w:numPr>
          <w:ilvl w:val="0"/>
          <w:numId w:val="4"/>
        </w:numPr>
        <w:spacing w:before="100" w:beforeAutospacing="1" w:after="100" w:afterAutospacing="1"/>
        <w:jc w:val="both"/>
        <w:rPr>
          <w:lang w:val="en"/>
        </w:rPr>
      </w:pPr>
      <w:r>
        <w:rPr>
          <w:lang w:val="en"/>
        </w:rPr>
        <w:t>...</w:t>
      </w:r>
    </w:p>
    <w:p w14:paraId="6447E17F" w14:textId="77777777" w:rsidR="00AE4A30" w:rsidRDefault="00AE4A30" w:rsidP="00AE4A30">
      <w:pPr>
        <w:pStyle w:val="Heading2"/>
        <w:jc w:val="both"/>
        <w:rPr>
          <w:lang w:val="en"/>
        </w:rPr>
      </w:pPr>
      <w:bookmarkStart w:id="30" w:name="_Toc493512525"/>
      <w:bookmarkStart w:id="31" w:name="_Toc123829990"/>
      <w:r>
        <w:rPr>
          <w:rStyle w:val="mw-headline"/>
          <w:lang w:val="en"/>
        </w:rPr>
        <w:t>Links to related Incident Records</w:t>
      </w:r>
      <w:bookmarkEnd w:id="30"/>
      <w:bookmarkEnd w:id="31"/>
    </w:p>
    <w:p w14:paraId="34A2B1A2"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(if a similar outstanding Incident exists, to which the new Incident </w:t>
      </w:r>
      <w:r>
        <w:rPr>
          <w:rFonts w:ascii="Calibri" w:hAnsi="Calibri"/>
          <w:i/>
          <w:iCs/>
          <w:color w:val="3476B1" w:themeColor="accent2" w:themeShade="BF"/>
          <w:sz w:val="22"/>
          <w:szCs w:val="22"/>
          <w:lang w:val="en"/>
        </w:rPr>
        <w:t>can</w:t>
      </w:r>
      <w:r w:rsidRPr="00B03916">
        <w:rPr>
          <w:rFonts w:ascii="Calibri" w:hAnsi="Calibri"/>
          <w:i/>
          <w:iCs/>
          <w:color w:val="3476B1" w:themeColor="accent2" w:themeShade="BF"/>
          <w:sz w:val="22"/>
          <w:szCs w:val="22"/>
          <w:lang w:val="en"/>
        </w:rPr>
        <w:t xml:space="preserve"> be attributed) </w:t>
      </w:r>
    </w:p>
    <w:p w14:paraId="60856E4A" w14:textId="77777777" w:rsidR="00AE4A30" w:rsidRDefault="00AE4A30" w:rsidP="00AE4A30">
      <w:pPr>
        <w:pStyle w:val="Heading2"/>
        <w:jc w:val="both"/>
        <w:rPr>
          <w:lang w:val="en"/>
        </w:rPr>
      </w:pPr>
      <w:bookmarkStart w:id="32" w:name="_Toc493512526"/>
      <w:bookmarkStart w:id="33" w:name="_Toc123829991"/>
      <w:r>
        <w:rPr>
          <w:rStyle w:val="mw-headline"/>
          <w:lang w:val="en"/>
        </w:rPr>
        <w:t>Links to related Problem Records</w:t>
      </w:r>
      <w:bookmarkEnd w:id="32"/>
      <w:bookmarkEnd w:id="33"/>
    </w:p>
    <w:p w14:paraId="79E4EFEF"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(Links to related </w:t>
      </w:r>
      <w:hyperlink r:id="rId16" w:tooltip="Checklist Problem Record" w:history="1">
        <w:r w:rsidRPr="00B03916">
          <w:rPr>
            <w:rFonts w:ascii="Calibri" w:hAnsi="Calibri"/>
            <w:i/>
            <w:iCs/>
            <w:color w:val="3476B1" w:themeColor="accent2" w:themeShade="BF"/>
            <w:sz w:val="22"/>
            <w:szCs w:val="22"/>
          </w:rPr>
          <w:t>Problem Records</w:t>
        </w:r>
      </w:hyperlink>
      <w:r w:rsidRPr="00B03916">
        <w:rPr>
          <w:rFonts w:ascii="Calibri" w:hAnsi="Calibri"/>
          <w:i/>
          <w:iCs/>
          <w:color w:val="3476B1" w:themeColor="accent2" w:themeShade="BF"/>
          <w:sz w:val="22"/>
          <w:szCs w:val="22"/>
          <w:lang w:val="en"/>
        </w:rPr>
        <w:t xml:space="preserve"> - if any outstanding Problems exist, to which the new Incident </w:t>
      </w:r>
      <w:r>
        <w:rPr>
          <w:rFonts w:ascii="Calibri" w:hAnsi="Calibri"/>
          <w:i/>
          <w:iCs/>
          <w:color w:val="3476B1" w:themeColor="accent2" w:themeShade="BF"/>
          <w:sz w:val="22"/>
          <w:szCs w:val="22"/>
          <w:lang w:val="en"/>
        </w:rPr>
        <w:t>can</w:t>
      </w:r>
      <w:r w:rsidRPr="00B03916">
        <w:rPr>
          <w:rFonts w:ascii="Calibri" w:hAnsi="Calibri"/>
          <w:i/>
          <w:iCs/>
          <w:color w:val="3476B1" w:themeColor="accent2" w:themeShade="BF"/>
          <w:sz w:val="22"/>
          <w:szCs w:val="22"/>
          <w:lang w:val="en"/>
        </w:rPr>
        <w:t xml:space="preserve"> be attributed) </w:t>
      </w:r>
    </w:p>
    <w:p w14:paraId="5ED5A8F8" w14:textId="77777777" w:rsidR="00AE4A30" w:rsidRDefault="00AE4A30" w:rsidP="00AE4A30">
      <w:pPr>
        <w:pStyle w:val="Heading2"/>
        <w:jc w:val="both"/>
        <w:rPr>
          <w:lang w:val="en"/>
        </w:rPr>
      </w:pPr>
      <w:bookmarkStart w:id="34" w:name="_Toc493512527"/>
      <w:bookmarkStart w:id="35" w:name="_Toc123829992"/>
      <w:r>
        <w:rPr>
          <w:rStyle w:val="mw-headline"/>
          <w:lang w:val="en"/>
        </w:rPr>
        <w:lastRenderedPageBreak/>
        <w:t>Incident status change history</w:t>
      </w:r>
      <w:bookmarkEnd w:id="34"/>
      <w:bookmarkEnd w:id="35"/>
    </w:p>
    <w:p w14:paraId="45C029C1" w14:textId="77777777" w:rsidR="00AE4A30" w:rsidRDefault="00AE4A30">
      <w:pPr>
        <w:numPr>
          <w:ilvl w:val="0"/>
          <w:numId w:val="5"/>
        </w:numPr>
        <w:spacing w:before="100" w:beforeAutospacing="1" w:after="100" w:afterAutospacing="1"/>
        <w:jc w:val="both"/>
        <w:rPr>
          <w:lang w:val="en"/>
        </w:rPr>
      </w:pPr>
      <w:r>
        <w:rPr>
          <w:lang w:val="en"/>
        </w:rPr>
        <w:t>Date and time</w:t>
      </w:r>
    </w:p>
    <w:p w14:paraId="780EAE05" w14:textId="77777777" w:rsidR="00AE4A30" w:rsidRDefault="00AE4A30">
      <w:pPr>
        <w:numPr>
          <w:ilvl w:val="0"/>
          <w:numId w:val="5"/>
        </w:numPr>
        <w:spacing w:before="100" w:beforeAutospacing="1" w:after="100" w:afterAutospacing="1"/>
        <w:jc w:val="both"/>
        <w:rPr>
          <w:lang w:val="en"/>
        </w:rPr>
      </w:pPr>
      <w:r>
        <w:rPr>
          <w:lang w:val="en"/>
        </w:rPr>
        <w:t>Person in charge</w:t>
      </w:r>
    </w:p>
    <w:p w14:paraId="6636FF02" w14:textId="77777777" w:rsidR="00AE4A30" w:rsidRDefault="00AE4A30">
      <w:pPr>
        <w:numPr>
          <w:ilvl w:val="0"/>
          <w:numId w:val="5"/>
        </w:numPr>
        <w:spacing w:before="100" w:beforeAutospacing="1" w:after="100" w:afterAutospacing="1"/>
        <w:jc w:val="both"/>
        <w:rPr>
          <w:lang w:val="en"/>
        </w:rPr>
      </w:pPr>
      <w:r>
        <w:rPr>
          <w:lang w:val="en"/>
        </w:rPr>
        <w:t>Reason for status change</w:t>
      </w:r>
    </w:p>
    <w:p w14:paraId="66E1E00B" w14:textId="77777777" w:rsidR="00AE4A30" w:rsidRDefault="00AE4A30">
      <w:pPr>
        <w:numPr>
          <w:ilvl w:val="0"/>
          <w:numId w:val="5"/>
        </w:numPr>
        <w:spacing w:before="100" w:beforeAutospacing="1" w:after="100" w:afterAutospacing="1"/>
        <w:jc w:val="both"/>
        <w:rPr>
          <w:lang w:val="en"/>
        </w:rPr>
      </w:pPr>
      <w:r>
        <w:rPr>
          <w:lang w:val="en"/>
        </w:rPr>
        <w:t>New Incident status</w:t>
      </w:r>
    </w:p>
    <w:p w14:paraId="025CEA8E" w14:textId="77777777" w:rsidR="00AE4A30" w:rsidRDefault="00AE4A30" w:rsidP="00AE4A30">
      <w:pPr>
        <w:pStyle w:val="Heading2"/>
        <w:jc w:val="both"/>
        <w:rPr>
          <w:lang w:val="en"/>
        </w:rPr>
      </w:pPr>
      <w:bookmarkStart w:id="36" w:name="_Toc493512528"/>
      <w:bookmarkStart w:id="37" w:name="_Toc123829993"/>
      <w:r>
        <w:rPr>
          <w:rStyle w:val="mw-headline"/>
          <w:lang w:val="en"/>
        </w:rPr>
        <w:t>Activity log/ resolution history</w:t>
      </w:r>
      <w:bookmarkEnd w:id="36"/>
      <w:bookmarkEnd w:id="37"/>
    </w:p>
    <w:p w14:paraId="419EF3EC" w14:textId="77777777" w:rsidR="00AE4A30" w:rsidRPr="00B03916" w:rsidRDefault="00AE4A30" w:rsidP="00AE4A30">
      <w:pPr>
        <w:pStyle w:val="NormalWeb"/>
        <w:jc w:val="both"/>
        <w:rPr>
          <w:rFonts w:ascii="Calibri" w:hAnsi="Calibri"/>
          <w:i/>
          <w:iCs/>
          <w:color w:val="3476B1" w:themeColor="accent2" w:themeShade="BF"/>
          <w:sz w:val="22"/>
          <w:szCs w:val="22"/>
          <w:lang w:val="en"/>
        </w:rPr>
      </w:pPr>
      <w:r w:rsidRPr="00B03916">
        <w:rPr>
          <w:rFonts w:ascii="Calibri" w:hAnsi="Calibri"/>
          <w:i/>
          <w:iCs/>
          <w:color w:val="3476B1" w:themeColor="accent2" w:themeShade="BF"/>
          <w:sz w:val="22"/>
          <w:szCs w:val="22"/>
          <w:lang w:val="en"/>
        </w:rPr>
        <w:t xml:space="preserve">Most service desk systems allow maintaining a simple log of steps carried out to resolve the Incident. Some systems, however, also provide the means to assign “Tasks” to Incidents. Akin to the Incidents they are assigned to, Tasks are typically characterized by properties like name, description, owner, priority, etc. and contain a status history and activity log of their own. </w:t>
      </w:r>
    </w:p>
    <w:p w14:paraId="0A007045" w14:textId="77777777" w:rsidR="00AE4A30" w:rsidRDefault="00AE4A30" w:rsidP="00AE4A30">
      <w:pPr>
        <w:pStyle w:val="Heading2"/>
        <w:jc w:val="both"/>
        <w:rPr>
          <w:lang w:val="en"/>
        </w:rPr>
      </w:pPr>
      <w:bookmarkStart w:id="38" w:name="_Toc493512529"/>
      <w:bookmarkStart w:id="39" w:name="_Toc123829994"/>
      <w:r>
        <w:rPr>
          <w:rStyle w:val="mw-headline"/>
          <w:lang w:val="en"/>
        </w:rPr>
        <w:t>Closure data</w:t>
      </w:r>
      <w:bookmarkEnd w:id="38"/>
      <w:bookmarkEnd w:id="39"/>
    </w:p>
    <w:p w14:paraId="4DDFAEC7" w14:textId="77777777" w:rsidR="00AE4A30" w:rsidRDefault="00AE4A30">
      <w:pPr>
        <w:numPr>
          <w:ilvl w:val="0"/>
          <w:numId w:val="6"/>
        </w:numPr>
        <w:spacing w:before="100" w:beforeAutospacing="1" w:after="100" w:afterAutospacing="1"/>
        <w:jc w:val="both"/>
        <w:rPr>
          <w:lang w:val="en"/>
        </w:rPr>
      </w:pPr>
      <w:r>
        <w:rPr>
          <w:lang w:val="en"/>
        </w:rPr>
        <w:t>Closure categories (if required, revised product and Incident categorizations)</w:t>
      </w:r>
    </w:p>
    <w:p w14:paraId="1940EC7A" w14:textId="77777777" w:rsidR="00AE4A30" w:rsidRDefault="00AE4A30">
      <w:pPr>
        <w:numPr>
          <w:ilvl w:val="0"/>
          <w:numId w:val="6"/>
        </w:numPr>
        <w:spacing w:before="100" w:beforeAutospacing="1" w:after="100" w:afterAutospacing="1"/>
        <w:jc w:val="both"/>
        <w:rPr>
          <w:lang w:val="en"/>
        </w:rPr>
      </w:pPr>
      <w:r>
        <w:rPr>
          <w:lang w:val="en"/>
        </w:rPr>
        <w:t>Problems raised (if the Incident is likely to recur and preventive action is necessary)</w:t>
      </w:r>
    </w:p>
    <w:p w14:paraId="6ABCB22D" w14:textId="77777777" w:rsidR="00AE4A30" w:rsidRDefault="00AE4A30">
      <w:pPr>
        <w:numPr>
          <w:ilvl w:val="0"/>
          <w:numId w:val="6"/>
        </w:numPr>
        <w:spacing w:before="100" w:beforeAutospacing="1" w:after="100" w:afterAutospacing="1"/>
        <w:jc w:val="both"/>
        <w:rPr>
          <w:lang w:val="en"/>
        </w:rPr>
      </w:pPr>
      <w:r>
        <w:rPr>
          <w:lang w:val="en"/>
        </w:rPr>
        <w:t xml:space="preserve">Resolution type (elimination of the root cause vs. application of a </w:t>
      </w:r>
      <w:hyperlink r:id="rId17" w:anchor="Workaround" w:tooltip="Problem Management" w:history="1">
        <w:r w:rsidRPr="00952FAF">
          <w:t>Workaround</w:t>
        </w:r>
      </w:hyperlink>
      <w:r>
        <w:rPr>
          <w:lang w:val="en"/>
        </w:rPr>
        <w:t>; if the Incident was resolved by applying a Workaround: indication of applied Workaround)</w:t>
      </w:r>
    </w:p>
    <w:p w14:paraId="640C487B" w14:textId="77777777" w:rsidR="00AE4A30" w:rsidRDefault="00AE4A30">
      <w:pPr>
        <w:numPr>
          <w:ilvl w:val="0"/>
          <w:numId w:val="6"/>
        </w:numPr>
        <w:spacing w:before="100" w:beforeAutospacing="1" w:after="100" w:afterAutospacing="1"/>
        <w:jc w:val="both"/>
        <w:rPr>
          <w:lang w:val="en"/>
        </w:rPr>
      </w:pPr>
      <w:r>
        <w:rPr>
          <w:lang w:val="en"/>
        </w:rPr>
        <w:t>Customer feedback (is the Incident resolved from the customer’s/ user’s point of view?)</w:t>
      </w:r>
    </w:p>
    <w:p w14:paraId="1B95F320" w14:textId="1F68D6BC" w:rsidR="003B0C57" w:rsidRDefault="003B0C57" w:rsidP="00765473">
      <w:pPr>
        <w:spacing w:after="160" w:line="259" w:lineRule="auto"/>
        <w:rPr>
          <w:rStyle w:val="Emphasis"/>
          <w:rFonts w:asciiTheme="majorHAnsi" w:hAnsiTheme="majorHAnsi" w:cstheme="majorHAnsi"/>
          <w:color w:val="417A84" w:themeColor="accent5" w:themeShade="BF"/>
          <w:sz w:val="44"/>
          <w:szCs w:val="44"/>
        </w:rPr>
      </w:pPr>
      <w:r>
        <w:rPr>
          <w:rStyle w:val="Emphasis"/>
        </w:rPr>
        <w:br w:type="page"/>
      </w:r>
    </w:p>
    <w:p w14:paraId="4E3DE640" w14:textId="46A0587D" w:rsidR="00AE4A30" w:rsidRPr="00DD5D7E" w:rsidRDefault="00AE4A30" w:rsidP="00AE4A30">
      <w:pPr>
        <w:pStyle w:val="Heading1"/>
        <w:rPr>
          <w:rStyle w:val="Emphasis"/>
        </w:rPr>
      </w:pPr>
      <w:bookmarkStart w:id="40" w:name="_Toc493512530"/>
      <w:bookmarkStart w:id="41" w:name="_Toc123829995"/>
      <w:bookmarkEnd w:id="3"/>
      <w:r w:rsidRPr="00DD5D7E">
        <w:rPr>
          <w:rStyle w:val="Emphasis"/>
        </w:rPr>
        <w:lastRenderedPageBreak/>
        <w:t>Incident Record Checklist</w:t>
      </w:r>
      <w:bookmarkEnd w:id="40"/>
      <w:bookmarkEnd w:id="41"/>
    </w:p>
    <w:p w14:paraId="37B70981" w14:textId="77777777" w:rsidR="00AE4A30" w:rsidRDefault="00AE4A30" w:rsidP="00AE4A30">
      <w:pPr>
        <w:spacing w:after="0"/>
      </w:pPr>
    </w:p>
    <w:p w14:paraId="03F4750E" w14:textId="77777777" w:rsidR="00AE4A30" w:rsidRDefault="00AE4A30" w:rsidP="00AE4A30">
      <w:pPr>
        <w:jc w:val="both"/>
        <w:rPr>
          <w:lang w:val="en"/>
        </w:rPr>
      </w:pPr>
      <w:r w:rsidRPr="00A14015">
        <w:rPr>
          <w:b/>
        </w:rPr>
        <w:t>Description:</w:t>
      </w:r>
      <w:r>
        <w:t xml:space="preserve"> </w:t>
      </w:r>
      <w:r>
        <w:rPr>
          <w:lang w:val="en"/>
        </w:rPr>
        <w:t xml:space="preserve">An </w:t>
      </w:r>
      <w:r>
        <w:rPr>
          <w:i/>
          <w:iCs/>
          <w:lang w:val="en"/>
        </w:rPr>
        <w:t>Incident Record</w:t>
      </w:r>
      <w:r>
        <w:rPr>
          <w:lang w:val="en"/>
        </w:rPr>
        <w:t xml:space="preserve"> is a set of data with all details of an Incident, documenting the history of the Incident from registration to resolution. An </w:t>
      </w:r>
      <w:r>
        <w:rPr>
          <w:i/>
          <w:iCs/>
          <w:lang w:val="en"/>
        </w:rPr>
        <w:t>Incident</w:t>
      </w:r>
      <w:r>
        <w:rPr>
          <w:lang w:val="en"/>
        </w:rPr>
        <w:t xml:space="preserve"> is defined as an unplanned interruption or reduction in quality of an IT service. Every event that could potentially impair an IT service in the future is also an Incident (</w:t>
      </w:r>
      <w:proofErr w:type="gramStart"/>
      <w:r>
        <w:rPr>
          <w:lang w:val="en"/>
        </w:rPr>
        <w:t>e.g.</w:t>
      </w:r>
      <w:proofErr w:type="gramEnd"/>
      <w:r>
        <w:rPr>
          <w:lang w:val="en"/>
        </w:rPr>
        <w:t xml:space="preserve"> the failure of one hard-drive of a set of mirrored drives).</w:t>
      </w:r>
    </w:p>
    <w:p w14:paraId="543B4FBC" w14:textId="77777777" w:rsidR="00AE4A30" w:rsidRDefault="00AE4A30" w:rsidP="00AE4A30">
      <w:pPr>
        <w:jc w:val="both"/>
        <w:rPr>
          <w:lang w:val="en"/>
        </w:rPr>
      </w:pPr>
      <w:r>
        <w:rPr>
          <w:lang w:val="en"/>
        </w:rPr>
        <w:t xml:space="preserve">This checklist forms part of the </w:t>
      </w:r>
      <w:r w:rsidRPr="005D1011">
        <w:rPr>
          <w:b/>
          <w:i/>
          <w:lang w:val="en"/>
        </w:rPr>
        <w:t>ITIL Service Operation</w:t>
      </w:r>
    </w:p>
    <w:tbl>
      <w:tblPr>
        <w:tblStyle w:val="TableGrid"/>
        <w:tblW w:w="0" w:type="auto"/>
        <w:tblLook w:val="04A0" w:firstRow="1" w:lastRow="0" w:firstColumn="1" w:lastColumn="0" w:noHBand="0" w:noVBand="1"/>
      </w:tblPr>
      <w:tblGrid>
        <w:gridCol w:w="3055"/>
        <w:gridCol w:w="6120"/>
      </w:tblGrid>
      <w:tr w:rsidR="00AE4A30" w14:paraId="5D43554B" w14:textId="77777777" w:rsidTr="009B58F6">
        <w:tc>
          <w:tcPr>
            <w:tcW w:w="3055" w:type="dxa"/>
          </w:tcPr>
          <w:p w14:paraId="026EBB3D" w14:textId="77777777" w:rsidR="00AE4A30" w:rsidRDefault="00AE4A30" w:rsidP="009B58F6">
            <w:pPr>
              <w:spacing w:after="0"/>
            </w:pPr>
            <w:r>
              <w:t>Incident ID</w:t>
            </w:r>
          </w:p>
        </w:tc>
        <w:sdt>
          <w:sdtPr>
            <w:id w:val="-959874199"/>
            <w:placeholder>
              <w:docPart w:val="0D5154C4AFD74EEDA7049F8069B9126F"/>
            </w:placeholder>
          </w:sdtPr>
          <w:sdtContent>
            <w:tc>
              <w:tcPr>
                <w:tcW w:w="6120" w:type="dxa"/>
              </w:tcPr>
              <w:p w14:paraId="6D11C1C3" w14:textId="77777777" w:rsidR="00AE4A30" w:rsidRDefault="00AE4A30" w:rsidP="009B58F6">
                <w:pPr>
                  <w:spacing w:after="0"/>
                </w:pPr>
                <w:r>
                  <w:t>5001812</w:t>
                </w:r>
              </w:p>
            </w:tc>
          </w:sdtContent>
        </w:sdt>
      </w:tr>
      <w:tr w:rsidR="00AE4A30" w14:paraId="503D5C5F" w14:textId="77777777" w:rsidTr="009B58F6">
        <w:tc>
          <w:tcPr>
            <w:tcW w:w="3055" w:type="dxa"/>
          </w:tcPr>
          <w:p w14:paraId="7B2C0DF6" w14:textId="77777777" w:rsidR="00AE4A30" w:rsidRDefault="00AE4A30" w:rsidP="009B58F6">
            <w:pPr>
              <w:spacing w:after="0"/>
            </w:pPr>
            <w:r>
              <w:t>Date and Time of Incident</w:t>
            </w:r>
          </w:p>
        </w:tc>
        <w:tc>
          <w:tcPr>
            <w:tcW w:w="6120" w:type="dxa"/>
          </w:tcPr>
          <w:p w14:paraId="64208FE6" w14:textId="77777777" w:rsidR="00AE4A30" w:rsidRDefault="00AE4A30" w:rsidP="009B58F6">
            <w:pPr>
              <w:spacing w:after="0"/>
            </w:pPr>
            <w:r>
              <w:fldChar w:fldCharType="begin"/>
            </w:r>
            <w:r>
              <w:instrText xml:space="preserve"> DATE  \@ "M/d/yyyy h:mm:ss am/pm"  \* MERGEFORMAT </w:instrText>
            </w:r>
            <w:r>
              <w:fldChar w:fldCharType="separate"/>
            </w:r>
            <w:r>
              <w:rPr>
                <w:noProof/>
              </w:rPr>
              <w:t>1/5/2023 4:40:23 PM</w:t>
            </w:r>
            <w:r>
              <w:fldChar w:fldCharType="end"/>
            </w:r>
          </w:p>
        </w:tc>
      </w:tr>
      <w:tr w:rsidR="00AE4A30" w14:paraId="7F71BA74" w14:textId="77777777" w:rsidTr="009B58F6">
        <w:tc>
          <w:tcPr>
            <w:tcW w:w="3055" w:type="dxa"/>
          </w:tcPr>
          <w:p w14:paraId="5D0D7EFA" w14:textId="77777777" w:rsidR="00AE4A30" w:rsidRDefault="00AE4A30" w:rsidP="009B58F6">
            <w:pPr>
              <w:spacing w:after="0"/>
            </w:pPr>
            <w:r>
              <w:t>Method of Notification</w:t>
            </w:r>
          </w:p>
        </w:tc>
        <w:sdt>
          <w:sdtPr>
            <w:id w:val="120667912"/>
            <w:placeholder>
              <w:docPart w:val="5C830045944A492DA93EDD65B127FE2A"/>
            </w:placeholder>
            <w:showingPlcHdr/>
            <w:dropDownList>
              <w:listItem w:value="Choose an item."/>
              <w:listItem w:displayText="Email" w:value="1"/>
              <w:listItem w:displayText="Phone" w:value="2"/>
              <w:listItem w:displayText="Portal" w:value="3"/>
            </w:dropDownList>
          </w:sdtPr>
          <w:sdtContent>
            <w:tc>
              <w:tcPr>
                <w:tcW w:w="6120" w:type="dxa"/>
              </w:tcPr>
              <w:p w14:paraId="69CD2E2F" w14:textId="77777777" w:rsidR="00AE4A30" w:rsidRDefault="00AE4A30" w:rsidP="009B58F6">
                <w:pPr>
                  <w:spacing w:after="0"/>
                </w:pPr>
                <w:r w:rsidRPr="00C149E3">
                  <w:rPr>
                    <w:rStyle w:val="PlaceholderText"/>
                  </w:rPr>
                  <w:t>Choose an item.</w:t>
                </w:r>
              </w:p>
            </w:tc>
          </w:sdtContent>
        </w:sdt>
      </w:tr>
      <w:tr w:rsidR="00AE4A30" w14:paraId="27CCD768" w14:textId="77777777" w:rsidTr="009B58F6">
        <w:tc>
          <w:tcPr>
            <w:tcW w:w="3055" w:type="dxa"/>
          </w:tcPr>
          <w:p w14:paraId="490AFE3C" w14:textId="77777777" w:rsidR="00AE4A30" w:rsidRDefault="00AE4A30" w:rsidP="009B58F6">
            <w:pPr>
              <w:spacing w:after="0"/>
            </w:pPr>
            <w:r>
              <w:t>Agent Name</w:t>
            </w:r>
          </w:p>
        </w:tc>
        <w:sdt>
          <w:sdtPr>
            <w:id w:val="1539013489"/>
            <w:placeholder>
              <w:docPart w:val="0D5154C4AFD74EEDA7049F8069B9126F"/>
            </w:placeholder>
            <w:showingPlcHdr/>
          </w:sdtPr>
          <w:sdtContent>
            <w:tc>
              <w:tcPr>
                <w:tcW w:w="6120" w:type="dxa"/>
              </w:tcPr>
              <w:p w14:paraId="45C814A5" w14:textId="77777777" w:rsidR="00AE4A30" w:rsidRDefault="00AE4A30" w:rsidP="009B58F6">
                <w:pPr>
                  <w:spacing w:after="0"/>
                </w:pPr>
                <w:r w:rsidRPr="00C149E3">
                  <w:rPr>
                    <w:rStyle w:val="PlaceholderText"/>
                  </w:rPr>
                  <w:t>Click or tap here to enter text.</w:t>
                </w:r>
              </w:p>
            </w:tc>
          </w:sdtContent>
        </w:sdt>
      </w:tr>
      <w:tr w:rsidR="00AE4A30" w14:paraId="4F1C217E" w14:textId="77777777" w:rsidTr="009B58F6">
        <w:tc>
          <w:tcPr>
            <w:tcW w:w="3055" w:type="dxa"/>
          </w:tcPr>
          <w:p w14:paraId="787085F9" w14:textId="77777777" w:rsidR="00AE4A30" w:rsidRDefault="00AE4A30" w:rsidP="009B58F6">
            <w:pPr>
              <w:spacing w:after="0"/>
            </w:pPr>
            <w:r>
              <w:t>Callback method</w:t>
            </w:r>
          </w:p>
        </w:tc>
        <w:sdt>
          <w:sdtPr>
            <w:id w:val="309988407"/>
            <w:placeholder>
              <w:docPart w:val="F4823ABE7F744A1BAA51BC29EFF71375"/>
            </w:placeholder>
            <w:showingPlcHdr/>
            <w:dropDownList>
              <w:listItem w:displayText="Choose a Method" w:value=""/>
              <w:listItem w:displayText="Email" w:value="1"/>
              <w:listItem w:displayText="Phone" w:value="2"/>
              <w:listItem w:displayText="Portal" w:value="3"/>
            </w:dropDownList>
          </w:sdtPr>
          <w:sdtContent>
            <w:tc>
              <w:tcPr>
                <w:tcW w:w="6120" w:type="dxa"/>
              </w:tcPr>
              <w:p w14:paraId="0FD08F74" w14:textId="77777777" w:rsidR="00AE4A30" w:rsidRDefault="00AE4A30" w:rsidP="009B58F6">
                <w:pPr>
                  <w:spacing w:after="0"/>
                </w:pPr>
                <w:r w:rsidRPr="00C149E3">
                  <w:rPr>
                    <w:rStyle w:val="PlaceholderText"/>
                  </w:rPr>
                  <w:t>Choose an item.</w:t>
                </w:r>
              </w:p>
            </w:tc>
          </w:sdtContent>
        </w:sdt>
      </w:tr>
      <w:tr w:rsidR="00AE4A30" w14:paraId="11A6DA02" w14:textId="77777777" w:rsidTr="009B58F6">
        <w:tc>
          <w:tcPr>
            <w:tcW w:w="3055" w:type="dxa"/>
          </w:tcPr>
          <w:p w14:paraId="053DBC23" w14:textId="77777777" w:rsidR="00AE4A30" w:rsidRDefault="00AE4A30" w:rsidP="009B58F6">
            <w:pPr>
              <w:spacing w:after="0"/>
            </w:pPr>
            <w:r>
              <w:t>Description of Symptom</w:t>
            </w:r>
          </w:p>
        </w:tc>
        <w:sdt>
          <w:sdtPr>
            <w:id w:val="-1152363295"/>
            <w:placeholder>
              <w:docPart w:val="0D5154C4AFD74EEDA7049F8069B9126F"/>
            </w:placeholder>
            <w:showingPlcHdr/>
          </w:sdtPr>
          <w:sdtContent>
            <w:tc>
              <w:tcPr>
                <w:tcW w:w="6120" w:type="dxa"/>
              </w:tcPr>
              <w:p w14:paraId="2C674AA1" w14:textId="77777777" w:rsidR="00AE4A30" w:rsidRDefault="00AE4A30" w:rsidP="009B58F6">
                <w:pPr>
                  <w:spacing w:after="0"/>
                </w:pPr>
                <w:r w:rsidRPr="00C149E3">
                  <w:rPr>
                    <w:rStyle w:val="PlaceholderText"/>
                  </w:rPr>
                  <w:t>Click or tap here to enter text.</w:t>
                </w:r>
              </w:p>
            </w:tc>
          </w:sdtContent>
        </w:sdt>
      </w:tr>
      <w:tr w:rsidR="00AE4A30" w14:paraId="2D8F72F5" w14:textId="77777777" w:rsidTr="009B58F6">
        <w:tc>
          <w:tcPr>
            <w:tcW w:w="3055" w:type="dxa"/>
          </w:tcPr>
          <w:p w14:paraId="49063832" w14:textId="77777777" w:rsidR="00AE4A30" w:rsidRDefault="00AE4A30" w:rsidP="009B58F6">
            <w:pPr>
              <w:spacing w:after="0"/>
            </w:pPr>
            <w:r>
              <w:t>Affected Users</w:t>
            </w:r>
          </w:p>
        </w:tc>
        <w:sdt>
          <w:sdtPr>
            <w:id w:val="2002696555"/>
            <w:placeholder>
              <w:docPart w:val="EDFAAA3AF5684BABB595F4F3A6622201"/>
            </w:placeholder>
            <w:showingPlcHdr/>
          </w:sdtPr>
          <w:sdtContent>
            <w:tc>
              <w:tcPr>
                <w:tcW w:w="6120" w:type="dxa"/>
              </w:tcPr>
              <w:p w14:paraId="0EA6BC38" w14:textId="77777777" w:rsidR="00AE4A30" w:rsidRDefault="00AE4A30" w:rsidP="009B58F6">
                <w:pPr>
                  <w:spacing w:after="0"/>
                </w:pPr>
                <w:r w:rsidRPr="00C149E3">
                  <w:rPr>
                    <w:rStyle w:val="PlaceholderText"/>
                  </w:rPr>
                  <w:t>Click or tap here to enter text.</w:t>
                </w:r>
              </w:p>
            </w:tc>
          </w:sdtContent>
        </w:sdt>
      </w:tr>
      <w:tr w:rsidR="00AE4A30" w14:paraId="784387BB" w14:textId="77777777" w:rsidTr="009B58F6">
        <w:tc>
          <w:tcPr>
            <w:tcW w:w="3055" w:type="dxa"/>
          </w:tcPr>
          <w:p w14:paraId="7339E6D6" w14:textId="77777777" w:rsidR="00AE4A30" w:rsidRDefault="00AE4A30" w:rsidP="009B58F6">
            <w:pPr>
              <w:spacing w:after="0"/>
            </w:pPr>
            <w:r>
              <w:t>Affected Business Areas</w:t>
            </w:r>
          </w:p>
        </w:tc>
        <w:sdt>
          <w:sdtPr>
            <w:id w:val="-1994553615"/>
            <w:placeholder>
              <w:docPart w:val="1D4853793C774215A14B094FB35E2266"/>
            </w:placeholder>
            <w:showingPlcHdr/>
          </w:sdtPr>
          <w:sdtContent>
            <w:tc>
              <w:tcPr>
                <w:tcW w:w="6120" w:type="dxa"/>
              </w:tcPr>
              <w:p w14:paraId="0F5984AD" w14:textId="77777777" w:rsidR="00AE4A30" w:rsidRDefault="00AE4A30" w:rsidP="009B58F6">
                <w:pPr>
                  <w:spacing w:after="0"/>
                </w:pPr>
                <w:r w:rsidRPr="00C149E3">
                  <w:rPr>
                    <w:rStyle w:val="PlaceholderText"/>
                  </w:rPr>
                  <w:t>Click or tap here to enter text.</w:t>
                </w:r>
              </w:p>
            </w:tc>
          </w:sdtContent>
        </w:sdt>
      </w:tr>
      <w:tr w:rsidR="00AE4A30" w14:paraId="75BA16E5" w14:textId="77777777" w:rsidTr="009B58F6">
        <w:tc>
          <w:tcPr>
            <w:tcW w:w="3055" w:type="dxa"/>
          </w:tcPr>
          <w:p w14:paraId="51BB1B8D" w14:textId="77777777" w:rsidR="00AE4A30" w:rsidRDefault="00AE4A30" w:rsidP="009B58F6">
            <w:pPr>
              <w:spacing w:after="0"/>
            </w:pPr>
            <w:r>
              <w:t>Affected Locations</w:t>
            </w:r>
          </w:p>
        </w:tc>
        <w:sdt>
          <w:sdtPr>
            <w:id w:val="1446964726"/>
            <w:placeholder>
              <w:docPart w:val="14BE7C141D5E41858A2463B4F63A6822"/>
            </w:placeholder>
            <w:showingPlcHdr/>
          </w:sdtPr>
          <w:sdtContent>
            <w:tc>
              <w:tcPr>
                <w:tcW w:w="6120" w:type="dxa"/>
              </w:tcPr>
              <w:p w14:paraId="121CCB90" w14:textId="77777777" w:rsidR="00AE4A30" w:rsidRDefault="00AE4A30" w:rsidP="009B58F6">
                <w:pPr>
                  <w:spacing w:after="0"/>
                </w:pPr>
                <w:r w:rsidRPr="00C149E3">
                  <w:rPr>
                    <w:rStyle w:val="PlaceholderText"/>
                  </w:rPr>
                  <w:t>Click or tap here to enter text.</w:t>
                </w:r>
              </w:p>
            </w:tc>
          </w:sdtContent>
        </w:sdt>
      </w:tr>
      <w:tr w:rsidR="00AE4A30" w14:paraId="4DB56916" w14:textId="77777777" w:rsidTr="009B58F6">
        <w:tc>
          <w:tcPr>
            <w:tcW w:w="3055" w:type="dxa"/>
          </w:tcPr>
          <w:p w14:paraId="7F0D493F" w14:textId="77777777" w:rsidR="00AE4A30" w:rsidRDefault="00AE4A30" w:rsidP="009B58F6">
            <w:pPr>
              <w:spacing w:after="0"/>
            </w:pPr>
            <w:r>
              <w:t>List affected Services</w:t>
            </w:r>
          </w:p>
        </w:tc>
        <w:sdt>
          <w:sdtPr>
            <w:id w:val="1717691524"/>
            <w:placeholder>
              <w:docPart w:val="4E43F6122E964532AF163463481A2FB0"/>
            </w:placeholder>
            <w:showingPlcHdr/>
          </w:sdtPr>
          <w:sdtContent>
            <w:tc>
              <w:tcPr>
                <w:tcW w:w="6120" w:type="dxa"/>
              </w:tcPr>
              <w:p w14:paraId="3BBFF20B" w14:textId="77777777" w:rsidR="00AE4A30" w:rsidRDefault="00AE4A30" w:rsidP="009B58F6">
                <w:pPr>
                  <w:spacing w:after="0"/>
                </w:pPr>
                <w:r w:rsidRPr="00C149E3">
                  <w:rPr>
                    <w:rStyle w:val="PlaceholderText"/>
                  </w:rPr>
                  <w:t>Click or tap here to enter text.</w:t>
                </w:r>
              </w:p>
            </w:tc>
          </w:sdtContent>
        </w:sdt>
      </w:tr>
      <w:tr w:rsidR="00AE4A30" w14:paraId="37CE5AC1" w14:textId="77777777" w:rsidTr="009B58F6">
        <w:tc>
          <w:tcPr>
            <w:tcW w:w="3055" w:type="dxa"/>
          </w:tcPr>
          <w:p w14:paraId="438D49B5" w14:textId="77777777" w:rsidR="00AE4A30" w:rsidRDefault="00AE4A30" w:rsidP="009B58F6">
            <w:pPr>
              <w:spacing w:after="0"/>
            </w:pPr>
            <w:r>
              <w:t>Priority</w:t>
            </w:r>
          </w:p>
        </w:tc>
        <w:sdt>
          <w:sdtPr>
            <w:id w:val="1136370240"/>
            <w:placeholder>
              <w:docPart w:val="08C3D6964F8340A8B32B8A17513C8CED"/>
            </w:placeholder>
            <w:showingPlcHdr/>
            <w:dropDownList>
              <w:listItem w:displayText="Choose a Priority" w:value=""/>
              <w:listItem w:displayText="P1" w:value="1"/>
              <w:listItem w:displayText="P2" w:value="2"/>
              <w:listItem w:displayText="P3" w:value="3"/>
            </w:dropDownList>
          </w:sdtPr>
          <w:sdtContent>
            <w:tc>
              <w:tcPr>
                <w:tcW w:w="6120" w:type="dxa"/>
              </w:tcPr>
              <w:p w14:paraId="1E5180FE" w14:textId="77777777" w:rsidR="00AE4A30" w:rsidRDefault="00AE4A30" w:rsidP="009B58F6">
                <w:pPr>
                  <w:spacing w:after="0"/>
                </w:pPr>
                <w:r w:rsidRPr="00C149E3">
                  <w:rPr>
                    <w:rStyle w:val="PlaceholderText"/>
                  </w:rPr>
                  <w:t>Choose an item.</w:t>
                </w:r>
              </w:p>
            </w:tc>
          </w:sdtContent>
        </w:sdt>
      </w:tr>
      <w:tr w:rsidR="00AE4A30" w14:paraId="5DE6BC9A" w14:textId="77777777" w:rsidTr="009B58F6">
        <w:tc>
          <w:tcPr>
            <w:tcW w:w="3055" w:type="dxa"/>
          </w:tcPr>
          <w:p w14:paraId="027C66B9" w14:textId="77777777" w:rsidR="00AE4A30" w:rsidRDefault="00AE4A30" w:rsidP="009B58F6">
            <w:pPr>
              <w:spacing w:after="0"/>
            </w:pPr>
            <w:r>
              <w:t>Incident Category</w:t>
            </w:r>
          </w:p>
        </w:tc>
        <w:sdt>
          <w:sdtPr>
            <w:id w:val="344295283"/>
            <w:placeholder>
              <w:docPart w:val="521FD915234345BBA4EF201689460855"/>
            </w:placeholder>
            <w:showingPlcHdr/>
          </w:sdtPr>
          <w:sdtContent>
            <w:tc>
              <w:tcPr>
                <w:tcW w:w="6120" w:type="dxa"/>
              </w:tcPr>
              <w:p w14:paraId="797D7B0E" w14:textId="77777777" w:rsidR="00AE4A30" w:rsidRDefault="00AE4A30" w:rsidP="009B58F6">
                <w:pPr>
                  <w:spacing w:after="0"/>
                </w:pPr>
                <w:r w:rsidRPr="00C149E3">
                  <w:rPr>
                    <w:rStyle w:val="PlaceholderText"/>
                  </w:rPr>
                  <w:t>Click or tap here to enter text.</w:t>
                </w:r>
              </w:p>
            </w:tc>
          </w:sdtContent>
        </w:sdt>
      </w:tr>
      <w:tr w:rsidR="00AE4A30" w14:paraId="411711D9" w14:textId="77777777" w:rsidTr="009B58F6">
        <w:tc>
          <w:tcPr>
            <w:tcW w:w="3055" w:type="dxa"/>
          </w:tcPr>
          <w:p w14:paraId="77DE3BBB" w14:textId="77777777" w:rsidR="00AE4A30" w:rsidRDefault="00AE4A30" w:rsidP="009B58F6">
            <w:pPr>
              <w:spacing w:after="0"/>
            </w:pPr>
            <w:r>
              <w:t>Link to existing Incident ID (if available)</w:t>
            </w:r>
          </w:p>
        </w:tc>
        <w:sdt>
          <w:sdtPr>
            <w:id w:val="-2056307014"/>
            <w:placeholder>
              <w:docPart w:val="217F230AB0F0400E846FB804B2704A3C"/>
            </w:placeholder>
          </w:sdtPr>
          <w:sdtContent>
            <w:tc>
              <w:tcPr>
                <w:tcW w:w="6120" w:type="dxa"/>
              </w:tcPr>
              <w:p w14:paraId="23A66255" w14:textId="77777777" w:rsidR="00AE4A30" w:rsidRDefault="00AE4A30" w:rsidP="009B58F6">
                <w:pPr>
                  <w:spacing w:after="0"/>
                </w:pPr>
                <w:r>
                  <w:t>5001713</w:t>
                </w:r>
              </w:p>
            </w:tc>
          </w:sdtContent>
        </w:sdt>
      </w:tr>
      <w:tr w:rsidR="00AE4A30" w14:paraId="3287DBA8" w14:textId="77777777" w:rsidTr="009B58F6">
        <w:tc>
          <w:tcPr>
            <w:tcW w:w="3055" w:type="dxa"/>
          </w:tcPr>
          <w:p w14:paraId="2D1489CD" w14:textId="77777777" w:rsidR="00AE4A30" w:rsidRDefault="00AE4A30" w:rsidP="009B58F6">
            <w:pPr>
              <w:spacing w:after="0"/>
            </w:pPr>
            <w:r>
              <w:t>Related Problem Record</w:t>
            </w:r>
          </w:p>
        </w:tc>
        <w:sdt>
          <w:sdtPr>
            <w:id w:val="-1397363106"/>
            <w:placeholder>
              <w:docPart w:val="F9C4670EE5614E7682F954678EFFDB64"/>
            </w:placeholder>
          </w:sdtPr>
          <w:sdtContent>
            <w:tc>
              <w:tcPr>
                <w:tcW w:w="6120" w:type="dxa"/>
              </w:tcPr>
              <w:p w14:paraId="07F73A65" w14:textId="77777777" w:rsidR="00AE4A30" w:rsidRDefault="00AE4A30" w:rsidP="009B58F6">
                <w:pPr>
                  <w:spacing w:after="0"/>
                </w:pPr>
                <w:r>
                  <w:t>5001713</w:t>
                </w:r>
              </w:p>
            </w:tc>
          </w:sdtContent>
        </w:sdt>
      </w:tr>
      <w:tr w:rsidR="00AE4A30" w14:paraId="38DF0A94" w14:textId="77777777" w:rsidTr="009B58F6">
        <w:tc>
          <w:tcPr>
            <w:tcW w:w="3055" w:type="dxa"/>
          </w:tcPr>
          <w:p w14:paraId="210280E4" w14:textId="77777777" w:rsidR="00AE4A30" w:rsidRDefault="00AE4A30" w:rsidP="009B58F6">
            <w:pPr>
              <w:spacing w:after="0"/>
            </w:pPr>
            <w:r>
              <w:t>State of Incident</w:t>
            </w:r>
          </w:p>
        </w:tc>
        <w:sdt>
          <w:sdtPr>
            <w:id w:val="1890992224"/>
            <w:placeholder>
              <w:docPart w:val="D9C5B99BE71F4B07AB1F6A30CC00FC88"/>
            </w:placeholder>
            <w:showingPlcHdr/>
            <w:dropDownList>
              <w:listItem w:displayText="Choose a State" w:value=""/>
              <w:listItem w:displayText="Open" w:value="1"/>
              <w:listItem w:displayText="In-Progress" w:value="2"/>
              <w:listItem w:displayText="Close" w:value="3"/>
            </w:dropDownList>
          </w:sdtPr>
          <w:sdtContent>
            <w:tc>
              <w:tcPr>
                <w:tcW w:w="6120" w:type="dxa"/>
              </w:tcPr>
              <w:p w14:paraId="781781E4" w14:textId="77777777" w:rsidR="00AE4A30" w:rsidRDefault="00AE4A30" w:rsidP="009B58F6">
                <w:pPr>
                  <w:spacing w:after="0"/>
                </w:pPr>
                <w:r w:rsidRPr="00C149E3">
                  <w:rPr>
                    <w:rStyle w:val="PlaceholderText"/>
                  </w:rPr>
                  <w:t>Choose an item.</w:t>
                </w:r>
              </w:p>
            </w:tc>
          </w:sdtContent>
        </w:sdt>
      </w:tr>
      <w:tr w:rsidR="00AE4A30" w14:paraId="0DCFB48B" w14:textId="77777777" w:rsidTr="009B58F6">
        <w:tc>
          <w:tcPr>
            <w:tcW w:w="3055" w:type="dxa"/>
          </w:tcPr>
          <w:p w14:paraId="5FA5A841" w14:textId="77777777" w:rsidR="00AE4A30" w:rsidRDefault="00AE4A30" w:rsidP="009B58F6">
            <w:pPr>
              <w:spacing w:after="0"/>
            </w:pPr>
          </w:p>
        </w:tc>
        <w:tc>
          <w:tcPr>
            <w:tcW w:w="6120" w:type="dxa"/>
          </w:tcPr>
          <w:p w14:paraId="7134B34E" w14:textId="77777777" w:rsidR="00AE4A30" w:rsidRDefault="00AE4A30" w:rsidP="009B58F6">
            <w:pPr>
              <w:spacing w:after="0"/>
            </w:pPr>
          </w:p>
        </w:tc>
      </w:tr>
    </w:tbl>
    <w:p w14:paraId="744E000D" w14:textId="77777777" w:rsidR="00AE4A30" w:rsidRDefault="00AE4A30" w:rsidP="00AE4A30">
      <w:pPr>
        <w:spacing w:after="0"/>
      </w:pPr>
    </w:p>
    <w:p w14:paraId="588A681F" w14:textId="77777777" w:rsidR="00FA6CD0" w:rsidRPr="008159F7" w:rsidRDefault="00FA6CD0" w:rsidP="00C94723">
      <w:pPr>
        <w:pStyle w:val="Heading1"/>
        <w:numPr>
          <w:ilvl w:val="0"/>
          <w:numId w:val="0"/>
        </w:numPr>
        <w:rPr>
          <w:lang w:val="en"/>
        </w:rPr>
      </w:pPr>
    </w:p>
    <w:sectPr w:rsidR="00FA6CD0" w:rsidRPr="008159F7" w:rsidSect="00FA6C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A58BD" w14:textId="77777777" w:rsidR="00040EEA" w:rsidRDefault="00040EEA">
      <w:pPr>
        <w:spacing w:after="0"/>
      </w:pPr>
      <w:r>
        <w:separator/>
      </w:r>
    </w:p>
  </w:endnote>
  <w:endnote w:type="continuationSeparator" w:id="0">
    <w:p w14:paraId="6C3991C5" w14:textId="77777777" w:rsidR="00040EEA" w:rsidRDefault="00040E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331924"/>
      <w:docPartObj>
        <w:docPartGallery w:val="Page Numbers (Bottom of Page)"/>
        <w:docPartUnique/>
      </w:docPartObj>
    </w:sdtPr>
    <w:sdtEndPr>
      <w:rPr>
        <w:color w:val="7F7F7F" w:themeColor="background1" w:themeShade="7F"/>
        <w:spacing w:val="60"/>
      </w:rPr>
    </w:sdtEndPr>
    <w:sdtContent>
      <w:p w14:paraId="16C5B545" w14:textId="2DDEDD30" w:rsidR="00FA6CD0" w:rsidRDefault="00FA6CD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AE70AF" w14:textId="24C958F6" w:rsidR="00FA6CD0" w:rsidRDefault="00FA6CD0">
    <w:pPr>
      <w:pStyle w:val="Footer"/>
    </w:pPr>
    <w:r>
      <w:t xml:space="preserve">Tektalk.tech – all rights reserved </w:t>
    </w:r>
    <w:r w:rsidR="006C60D6">
      <w:t xml:space="preserve"> </w:t>
    </w:r>
    <w: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18FCC" w14:textId="77777777" w:rsidR="00040EEA" w:rsidRDefault="00040EEA">
      <w:pPr>
        <w:spacing w:after="0"/>
      </w:pPr>
      <w:r>
        <w:separator/>
      </w:r>
    </w:p>
  </w:footnote>
  <w:footnote w:type="continuationSeparator" w:id="0">
    <w:p w14:paraId="18B7C572" w14:textId="77777777" w:rsidR="00040EEA" w:rsidRDefault="00040E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2B83" w14:textId="0DB35422" w:rsidR="00B5161A" w:rsidRDefault="00AB7A82" w:rsidP="00FA6CD0">
    <w:pPr>
      <w:pStyle w:val="Header"/>
      <w:pBdr>
        <w:bottom w:val="none" w:sz="0" w:space="0" w:color="auto"/>
      </w:pBdr>
    </w:pPr>
    <w:r>
      <w:rPr>
        <w:noProof/>
      </w:rPr>
      <mc:AlternateContent>
        <mc:Choice Requires="wps">
          <w:drawing>
            <wp:anchor distT="0" distB="0" distL="118745" distR="118745" simplePos="0" relativeHeight="251659264" behindDoc="1" locked="0" layoutInCell="1" allowOverlap="0" wp14:anchorId="33AF46B0" wp14:editId="6637997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09A0C11" w14:textId="1473AF3E" w:rsidR="00AB7A82" w:rsidRDefault="00AE4A30">
                              <w:pPr>
                                <w:pStyle w:val="Header"/>
                                <w:tabs>
                                  <w:tab w:val="clear" w:pos="4680"/>
                                  <w:tab w:val="clear" w:pos="9360"/>
                                </w:tabs>
                                <w:jc w:val="center"/>
                                <w:rPr>
                                  <w:caps/>
                                  <w:color w:val="FFFFFF" w:themeColor="background1"/>
                                </w:rPr>
                              </w:pPr>
                              <w:r>
                                <w:rPr>
                                  <w:caps/>
                                  <w:color w:val="FFFFFF" w:themeColor="background1"/>
                                </w:rPr>
                                <w:t>Incident Record Checklist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3AF46B0" id="Rectangle 197" o:spid="_x0000_s1030"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a66ac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09A0C11" w14:textId="1473AF3E" w:rsidR="00AB7A82" w:rsidRDefault="00AE4A30">
                        <w:pPr>
                          <w:pStyle w:val="Header"/>
                          <w:tabs>
                            <w:tab w:val="clear" w:pos="4680"/>
                            <w:tab w:val="clear" w:pos="9360"/>
                          </w:tabs>
                          <w:jc w:val="center"/>
                          <w:rPr>
                            <w:caps/>
                            <w:color w:val="FFFFFF" w:themeColor="background1"/>
                          </w:rPr>
                        </w:pPr>
                        <w:r>
                          <w:rPr>
                            <w:caps/>
                            <w:color w:val="FFFFFF" w:themeColor="background1"/>
                          </w:rPr>
                          <w:t>Incident Record Checklist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1C41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330A9F"/>
    <w:multiLevelType w:val="multilevel"/>
    <w:tmpl w:val="EB3625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89800C1"/>
    <w:multiLevelType w:val="multilevel"/>
    <w:tmpl w:val="17045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560DB"/>
    <w:multiLevelType w:val="multilevel"/>
    <w:tmpl w:val="DA906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2628EC"/>
    <w:multiLevelType w:val="multilevel"/>
    <w:tmpl w:val="2AEE5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0F2C41"/>
    <w:multiLevelType w:val="multilevel"/>
    <w:tmpl w:val="FC0A9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5423697">
    <w:abstractNumId w:val="1"/>
  </w:num>
  <w:num w:numId="2" w16cid:durableId="1934781211">
    <w:abstractNumId w:val="0"/>
  </w:num>
  <w:num w:numId="3" w16cid:durableId="1892031895">
    <w:abstractNumId w:val="2"/>
  </w:num>
  <w:num w:numId="4" w16cid:durableId="1686439611">
    <w:abstractNumId w:val="3"/>
  </w:num>
  <w:num w:numId="5" w16cid:durableId="1821733330">
    <w:abstractNumId w:val="4"/>
  </w:num>
  <w:num w:numId="6" w16cid:durableId="171253596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B5"/>
    <w:rsid w:val="00015632"/>
    <w:rsid w:val="00040EEA"/>
    <w:rsid w:val="00087BB5"/>
    <w:rsid w:val="000952D3"/>
    <w:rsid w:val="000D1266"/>
    <w:rsid w:val="00125109"/>
    <w:rsid w:val="0017110B"/>
    <w:rsid w:val="001B523A"/>
    <w:rsid w:val="00240B5E"/>
    <w:rsid w:val="003B0C57"/>
    <w:rsid w:val="004102ED"/>
    <w:rsid w:val="0049196D"/>
    <w:rsid w:val="004A3F3C"/>
    <w:rsid w:val="004D5D12"/>
    <w:rsid w:val="0051590A"/>
    <w:rsid w:val="0066066F"/>
    <w:rsid w:val="006C60D6"/>
    <w:rsid w:val="00751654"/>
    <w:rsid w:val="00765473"/>
    <w:rsid w:val="00816A66"/>
    <w:rsid w:val="008555B3"/>
    <w:rsid w:val="009E19AF"/>
    <w:rsid w:val="009E1E1C"/>
    <w:rsid w:val="00A243CA"/>
    <w:rsid w:val="00A3206F"/>
    <w:rsid w:val="00AB7A82"/>
    <w:rsid w:val="00AE4A30"/>
    <w:rsid w:val="00B24DB5"/>
    <w:rsid w:val="00B377EB"/>
    <w:rsid w:val="00C94723"/>
    <w:rsid w:val="00D61C18"/>
    <w:rsid w:val="00DD1D5F"/>
    <w:rsid w:val="00F71FA0"/>
    <w:rsid w:val="00FA1B7B"/>
    <w:rsid w:val="00FA6CD0"/>
    <w:rsid w:val="00FB4FC9"/>
    <w:rsid w:val="00FE5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B92FB"/>
  <w15:chartTrackingRefBased/>
  <w15:docId w15:val="{DC5EC26D-7B52-4035-89E1-1032CB52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BB5"/>
    <w:pPr>
      <w:spacing w:after="220" w:line="240" w:lineRule="auto"/>
    </w:pPr>
    <w:rPr>
      <w:rFonts w:ascii="Calibri" w:eastAsia="Times New Roman" w:hAnsi="Calibri" w:cs="Times New Roman"/>
      <w:color w:val="3476B1" w:themeColor="accent2" w:themeShade="BF"/>
    </w:rPr>
  </w:style>
  <w:style w:type="paragraph" w:styleId="Heading1">
    <w:name w:val="heading 1"/>
    <w:basedOn w:val="Normal"/>
    <w:next w:val="Normal"/>
    <w:link w:val="Heading1Char"/>
    <w:qFormat/>
    <w:rsid w:val="00087BB5"/>
    <w:pPr>
      <w:keepNext/>
      <w:numPr>
        <w:numId w:val="1"/>
      </w:numPr>
      <w:spacing w:before="440"/>
      <w:outlineLvl w:val="0"/>
    </w:pPr>
    <w:rPr>
      <w:rFonts w:asciiTheme="majorHAnsi" w:hAnsiTheme="majorHAnsi" w:cstheme="majorHAnsi"/>
      <w:color w:val="417A84" w:themeColor="accent5" w:themeShade="BF"/>
      <w:sz w:val="44"/>
      <w:szCs w:val="44"/>
    </w:rPr>
  </w:style>
  <w:style w:type="paragraph" w:styleId="Heading2">
    <w:name w:val="heading 2"/>
    <w:basedOn w:val="Normal"/>
    <w:next w:val="Normal"/>
    <w:link w:val="Heading2Char"/>
    <w:unhideWhenUsed/>
    <w:qFormat/>
    <w:rsid w:val="00087BB5"/>
    <w:pPr>
      <w:keepNext/>
      <w:numPr>
        <w:ilvl w:val="1"/>
        <w:numId w:val="1"/>
      </w:numPr>
      <w:spacing w:before="220"/>
      <w:ind w:left="634" w:hanging="634"/>
      <w:outlineLvl w:val="1"/>
    </w:pPr>
    <w:rPr>
      <w:rFonts w:asciiTheme="majorHAnsi" w:hAnsiTheme="majorHAnsi" w:cstheme="majorHAnsi"/>
      <w:color w:val="596984" w:themeColor="accent4" w:themeShade="BF"/>
      <w:sz w:val="36"/>
      <w:szCs w:val="36"/>
    </w:rPr>
  </w:style>
  <w:style w:type="paragraph" w:styleId="Heading3">
    <w:name w:val="heading 3"/>
    <w:basedOn w:val="Normal"/>
    <w:next w:val="Normal"/>
    <w:link w:val="Heading3Char"/>
    <w:unhideWhenUsed/>
    <w:qFormat/>
    <w:rsid w:val="00087BB5"/>
    <w:pPr>
      <w:keepNext/>
      <w:numPr>
        <w:ilvl w:val="2"/>
        <w:numId w:val="1"/>
      </w:numPr>
      <w:spacing w:before="220"/>
      <w:outlineLvl w:val="2"/>
    </w:pPr>
    <w:rPr>
      <w:rFonts w:asciiTheme="majorHAnsi" w:hAnsiTheme="majorHAnsi" w:cstheme="majorHAnsi"/>
      <w:color w:val="1E5E9F" w:themeColor="accent3" w:themeShade="BF"/>
      <w:sz w:val="28"/>
      <w:szCs w:val="28"/>
    </w:rPr>
  </w:style>
  <w:style w:type="paragraph" w:styleId="Heading4">
    <w:name w:val="heading 4"/>
    <w:basedOn w:val="Normal"/>
    <w:next w:val="Normal"/>
    <w:link w:val="Heading4Char"/>
    <w:unhideWhenUsed/>
    <w:qFormat/>
    <w:rsid w:val="00087BB5"/>
    <w:pPr>
      <w:keepNext/>
      <w:keepLines/>
      <w:numPr>
        <w:ilvl w:val="3"/>
        <w:numId w:val="1"/>
      </w:numPr>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link w:val="Heading5Char"/>
    <w:unhideWhenUsed/>
    <w:qFormat/>
    <w:rsid w:val="00087BB5"/>
    <w:pPr>
      <w:keepNext/>
      <w:keepLines/>
      <w:numPr>
        <w:ilvl w:val="4"/>
        <w:numId w:val="1"/>
      </w:numPr>
      <w:spacing w:before="40" w:after="0"/>
      <w:outlineLvl w:val="4"/>
    </w:pPr>
    <w:rPr>
      <w:rFonts w:asciiTheme="majorHAnsi" w:eastAsiaTheme="majorEastAsia" w:hAnsiTheme="majorHAnsi" w:cstheme="majorBidi"/>
      <w:color w:val="374C80" w:themeColor="accent1" w:themeShade="BF"/>
    </w:rPr>
  </w:style>
  <w:style w:type="paragraph" w:styleId="Heading6">
    <w:name w:val="heading 6"/>
    <w:basedOn w:val="Normal"/>
    <w:next w:val="Normal"/>
    <w:link w:val="Heading6Char"/>
    <w:unhideWhenUsed/>
    <w:qFormat/>
    <w:rsid w:val="00087BB5"/>
    <w:pPr>
      <w:keepNext/>
      <w:keepLines/>
      <w:numPr>
        <w:ilvl w:val="5"/>
        <w:numId w:val="1"/>
      </w:numPr>
      <w:spacing w:before="40" w:after="0"/>
      <w:outlineLvl w:val="5"/>
    </w:pPr>
    <w:rPr>
      <w:rFonts w:asciiTheme="majorHAnsi" w:eastAsiaTheme="majorEastAsia" w:hAnsiTheme="majorHAnsi" w:cstheme="majorBidi"/>
      <w:color w:val="374C80" w:themeColor="accent1" w:themeShade="BF"/>
    </w:rPr>
  </w:style>
  <w:style w:type="paragraph" w:styleId="Heading7">
    <w:name w:val="heading 7"/>
    <w:basedOn w:val="Normal"/>
    <w:next w:val="Normal"/>
    <w:link w:val="Heading7Char"/>
    <w:unhideWhenUsed/>
    <w:qFormat/>
    <w:rsid w:val="00087BB5"/>
    <w:pPr>
      <w:keepNext/>
      <w:keepLines/>
      <w:numPr>
        <w:ilvl w:val="6"/>
        <w:numId w:val="1"/>
      </w:numPr>
      <w:spacing w:before="40" w:after="0"/>
      <w:outlineLvl w:val="6"/>
    </w:pPr>
    <w:rPr>
      <w:rFonts w:asciiTheme="majorHAnsi" w:eastAsiaTheme="majorEastAsia" w:hAnsiTheme="majorHAnsi" w:cstheme="majorBidi"/>
      <w:i/>
      <w:iCs/>
      <w:color w:val="374C80" w:themeColor="accent1" w:themeShade="BF"/>
    </w:rPr>
  </w:style>
  <w:style w:type="paragraph" w:styleId="Heading8">
    <w:name w:val="heading 8"/>
    <w:basedOn w:val="Normal"/>
    <w:next w:val="Normal"/>
    <w:link w:val="Heading8Char"/>
    <w:unhideWhenUsed/>
    <w:qFormat/>
    <w:rsid w:val="00087BB5"/>
    <w:pPr>
      <w:keepNext/>
      <w:keepLines/>
      <w:numPr>
        <w:ilvl w:val="7"/>
        <w:numId w:val="1"/>
      </w:numPr>
      <w:spacing w:before="40" w:after="0"/>
      <w:outlineLvl w:val="7"/>
    </w:pPr>
    <w:rPr>
      <w:rFonts w:asciiTheme="majorHAnsi" w:eastAsiaTheme="majorEastAsia" w:hAnsiTheme="majorHAnsi" w:cstheme="majorBidi"/>
      <w:color w:val="000000" w:themeColor="text1"/>
      <w:sz w:val="21"/>
      <w:szCs w:val="21"/>
      <w14:textFill>
        <w14:solidFill>
          <w14:schemeClr w14:val="tx1">
            <w14:lumMod w14:val="85000"/>
            <w14:lumOff w14:val="15000"/>
            <w14:lumMod w14:val="75000"/>
          </w14:schemeClr>
        </w14:solidFill>
      </w14:textFill>
    </w:rPr>
  </w:style>
  <w:style w:type="paragraph" w:styleId="Heading9">
    <w:name w:val="heading 9"/>
    <w:basedOn w:val="Normal"/>
    <w:next w:val="Normal"/>
    <w:link w:val="Heading9Char"/>
    <w:semiHidden/>
    <w:unhideWhenUsed/>
    <w:qFormat/>
    <w:rsid w:val="00087BB5"/>
    <w:pPr>
      <w:keepNext/>
      <w:keepLines/>
      <w:numPr>
        <w:ilvl w:val="8"/>
        <w:numId w:val="1"/>
      </w:numPr>
      <w:tabs>
        <w:tab w:val="num" w:pos="360"/>
      </w:tabs>
      <w:spacing w:before="40" w:after="0"/>
      <w:ind w:left="360" w:hanging="360"/>
      <w:outlineLvl w:val="8"/>
    </w:pPr>
    <w:rPr>
      <w:rFonts w:asciiTheme="majorHAnsi" w:eastAsiaTheme="majorEastAsia" w:hAnsiTheme="majorHAnsi" w:cstheme="majorBidi"/>
      <w:i/>
      <w:iCs/>
      <w:color w:val="000000" w:themeColor="text1"/>
      <w:sz w:val="21"/>
      <w:szCs w:val="21"/>
      <w14:textFill>
        <w14:solidFill>
          <w14:schemeClr w14:val="tx1">
            <w14:lumMod w14:val="85000"/>
            <w14:lumOff w14:val="15000"/>
            <w14:lumMod w14:val="7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7BB5"/>
    <w:rPr>
      <w:rFonts w:asciiTheme="majorHAnsi" w:eastAsia="Times New Roman" w:hAnsiTheme="majorHAnsi" w:cstheme="majorHAnsi"/>
      <w:color w:val="417A84" w:themeColor="accent5" w:themeShade="BF"/>
      <w:sz w:val="44"/>
      <w:szCs w:val="44"/>
    </w:rPr>
  </w:style>
  <w:style w:type="character" w:customStyle="1" w:styleId="Heading2Char">
    <w:name w:val="Heading 2 Char"/>
    <w:basedOn w:val="DefaultParagraphFont"/>
    <w:link w:val="Heading2"/>
    <w:rsid w:val="00087BB5"/>
    <w:rPr>
      <w:rFonts w:asciiTheme="majorHAnsi" w:eastAsia="Times New Roman" w:hAnsiTheme="majorHAnsi" w:cstheme="majorHAnsi"/>
      <w:color w:val="596984" w:themeColor="accent4" w:themeShade="BF"/>
      <w:sz w:val="36"/>
      <w:szCs w:val="36"/>
    </w:rPr>
  </w:style>
  <w:style w:type="character" w:customStyle="1" w:styleId="Heading3Char">
    <w:name w:val="Heading 3 Char"/>
    <w:basedOn w:val="DefaultParagraphFont"/>
    <w:link w:val="Heading3"/>
    <w:rsid w:val="00087BB5"/>
    <w:rPr>
      <w:rFonts w:asciiTheme="majorHAnsi" w:eastAsia="Times New Roman" w:hAnsiTheme="majorHAnsi" w:cstheme="majorHAnsi"/>
      <w:color w:val="1E5E9F" w:themeColor="accent3" w:themeShade="BF"/>
      <w:sz w:val="28"/>
      <w:szCs w:val="28"/>
    </w:rPr>
  </w:style>
  <w:style w:type="character" w:customStyle="1" w:styleId="Heading4Char">
    <w:name w:val="Heading 4 Char"/>
    <w:basedOn w:val="DefaultParagraphFont"/>
    <w:link w:val="Heading4"/>
    <w:rsid w:val="00087BB5"/>
    <w:rPr>
      <w:rFonts w:asciiTheme="majorHAnsi" w:eastAsiaTheme="majorEastAsia" w:hAnsiTheme="majorHAnsi" w:cstheme="majorBidi"/>
      <w:i/>
      <w:iCs/>
      <w:color w:val="374C80" w:themeColor="accent1" w:themeShade="BF"/>
    </w:rPr>
  </w:style>
  <w:style w:type="character" w:customStyle="1" w:styleId="Heading5Char">
    <w:name w:val="Heading 5 Char"/>
    <w:basedOn w:val="DefaultParagraphFont"/>
    <w:link w:val="Heading5"/>
    <w:rsid w:val="00087BB5"/>
    <w:rPr>
      <w:rFonts w:asciiTheme="majorHAnsi" w:eastAsiaTheme="majorEastAsia" w:hAnsiTheme="majorHAnsi" w:cstheme="majorBidi"/>
      <w:color w:val="374C80" w:themeColor="accent1" w:themeShade="BF"/>
    </w:rPr>
  </w:style>
  <w:style w:type="character" w:customStyle="1" w:styleId="Heading6Char">
    <w:name w:val="Heading 6 Char"/>
    <w:basedOn w:val="DefaultParagraphFont"/>
    <w:link w:val="Heading6"/>
    <w:rsid w:val="00087BB5"/>
    <w:rPr>
      <w:rFonts w:asciiTheme="majorHAnsi" w:eastAsiaTheme="majorEastAsia" w:hAnsiTheme="majorHAnsi" w:cstheme="majorBidi"/>
      <w:color w:val="374C80" w:themeColor="accent1" w:themeShade="BF"/>
    </w:rPr>
  </w:style>
  <w:style w:type="character" w:customStyle="1" w:styleId="Heading7Char">
    <w:name w:val="Heading 7 Char"/>
    <w:basedOn w:val="DefaultParagraphFont"/>
    <w:link w:val="Heading7"/>
    <w:rsid w:val="00087BB5"/>
    <w:rPr>
      <w:rFonts w:asciiTheme="majorHAnsi" w:eastAsiaTheme="majorEastAsia" w:hAnsiTheme="majorHAnsi" w:cstheme="majorBidi"/>
      <w:i/>
      <w:iCs/>
      <w:color w:val="374C80" w:themeColor="accent1" w:themeShade="BF"/>
    </w:rPr>
  </w:style>
  <w:style w:type="character" w:customStyle="1" w:styleId="Heading8Char">
    <w:name w:val="Heading 8 Char"/>
    <w:basedOn w:val="DefaultParagraphFont"/>
    <w:link w:val="Heading8"/>
    <w:rsid w:val="00087BB5"/>
    <w:rPr>
      <w:rFonts w:asciiTheme="majorHAnsi" w:eastAsiaTheme="majorEastAsia" w:hAnsiTheme="majorHAnsi" w:cstheme="majorBidi"/>
      <w:color w:val="000000" w:themeColor="text1"/>
      <w:sz w:val="21"/>
      <w:szCs w:val="21"/>
      <w14:textFill>
        <w14:solidFill>
          <w14:schemeClr w14:val="tx1">
            <w14:lumMod w14:val="85000"/>
            <w14:lumOff w14:val="15000"/>
            <w14:lumMod w14:val="75000"/>
          </w14:schemeClr>
        </w14:solidFill>
      </w14:textFill>
    </w:rPr>
  </w:style>
  <w:style w:type="character" w:customStyle="1" w:styleId="Heading9Char">
    <w:name w:val="Heading 9 Char"/>
    <w:basedOn w:val="DefaultParagraphFont"/>
    <w:link w:val="Heading9"/>
    <w:semiHidden/>
    <w:rsid w:val="00087BB5"/>
    <w:rPr>
      <w:rFonts w:asciiTheme="majorHAnsi" w:eastAsiaTheme="majorEastAsia" w:hAnsiTheme="majorHAnsi" w:cstheme="majorBidi"/>
      <w:i/>
      <w:iCs/>
      <w:color w:val="000000" w:themeColor="text1"/>
      <w:sz w:val="21"/>
      <w:szCs w:val="21"/>
      <w14:textFill>
        <w14:solidFill>
          <w14:schemeClr w14:val="tx1">
            <w14:lumMod w14:val="85000"/>
            <w14:lumOff w14:val="15000"/>
            <w14:lumMod w14:val="75000"/>
          </w14:schemeClr>
        </w14:solidFill>
      </w14:textFill>
    </w:rPr>
  </w:style>
  <w:style w:type="paragraph" w:styleId="TOCHeading">
    <w:name w:val="TOC Heading"/>
    <w:basedOn w:val="Normal"/>
    <w:next w:val="Normal"/>
    <w:uiPriority w:val="39"/>
    <w:unhideWhenUsed/>
    <w:qFormat/>
    <w:rsid w:val="00087BB5"/>
    <w:pPr>
      <w:keepNext/>
      <w:keepLines/>
      <w:spacing w:before="440"/>
    </w:pPr>
    <w:rPr>
      <w:rFonts w:asciiTheme="majorHAnsi" w:eastAsiaTheme="majorEastAsia" w:hAnsiTheme="majorHAnsi" w:cstheme="majorBidi"/>
      <w:color w:val="417A84" w:themeColor="accent5" w:themeShade="BF"/>
      <w:sz w:val="44"/>
      <w:szCs w:val="32"/>
    </w:rPr>
  </w:style>
  <w:style w:type="paragraph" w:styleId="TOC2">
    <w:name w:val="toc 2"/>
    <w:basedOn w:val="Normal"/>
    <w:next w:val="Normal"/>
    <w:autoRedefine/>
    <w:uiPriority w:val="39"/>
    <w:rsid w:val="00087BB5"/>
    <w:pPr>
      <w:tabs>
        <w:tab w:val="left" w:pos="880"/>
        <w:tab w:val="right" w:leader="dot" w:pos="9350"/>
      </w:tabs>
      <w:spacing w:after="100"/>
      <w:ind w:left="450"/>
    </w:pPr>
  </w:style>
  <w:style w:type="paragraph" w:styleId="TOC1">
    <w:name w:val="toc 1"/>
    <w:basedOn w:val="Normal"/>
    <w:next w:val="Normal"/>
    <w:autoRedefine/>
    <w:uiPriority w:val="39"/>
    <w:rsid w:val="00087BB5"/>
    <w:pPr>
      <w:tabs>
        <w:tab w:val="left" w:pos="450"/>
        <w:tab w:val="right" w:leader="dot" w:pos="9350"/>
      </w:tabs>
      <w:spacing w:after="100"/>
    </w:pPr>
  </w:style>
  <w:style w:type="character" w:styleId="Hyperlink">
    <w:name w:val="Hyperlink"/>
    <w:basedOn w:val="DefaultParagraphFont"/>
    <w:uiPriority w:val="99"/>
    <w:unhideWhenUsed/>
    <w:rsid w:val="00087BB5"/>
    <w:rPr>
      <w:color w:val="9BC7CE" w:themeColor="accent5" w:themeTint="99"/>
      <w:u w:val="single"/>
    </w:rPr>
  </w:style>
  <w:style w:type="table" w:styleId="TableGrid">
    <w:name w:val="Table Grid"/>
    <w:basedOn w:val="TableNormal"/>
    <w:rsid w:val="00087BB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 1"/>
    <w:basedOn w:val="TableNormal"/>
    <w:uiPriority w:val="99"/>
    <w:rsid w:val="00087BB5"/>
    <w:pPr>
      <w:spacing w:after="0" w:line="240" w:lineRule="auto"/>
    </w:pPr>
    <w:rPr>
      <w:rFonts w:ascii="Calibri" w:eastAsia="Times New Roman" w:hAnsi="Calibri" w:cs="Times New Roman"/>
      <w:color w:val="FFFFFF" w:themeColor="background1"/>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FFFFFF" w:themeFill="background1"/>
    </w:tcPr>
    <w:tblStylePr w:type="firstRow">
      <w:pPr>
        <w:wordWrap/>
        <w:spacing w:line="240" w:lineRule="auto"/>
        <w:contextualSpacing/>
        <w:jc w:val="left"/>
        <w:textAlignment w:val="top"/>
      </w:pPr>
      <w:rPr>
        <w:rFonts w:ascii="Calibri Light" w:hAnsi="Calibri Light"/>
        <w:b/>
        <w:caps w:val="0"/>
        <w:smallCaps w:val="0"/>
        <w:strike w:val="0"/>
        <w:dstrike w:val="0"/>
        <w:vanish w:val="0"/>
        <w:color w:val="FFFFFF" w:themeColor="background1"/>
        <w:spacing w:val="0"/>
        <w:sz w:val="22"/>
        <w:vertAlign w:val="baseline"/>
      </w:rPr>
      <w:tblPr/>
      <w:trPr>
        <w:tblHeader/>
      </w:trPr>
      <w:tcPr>
        <w:shd w:val="clear" w:color="auto" w:fill="297FD5" w:themeFill="accent3"/>
        <w:vAlign w:val="bottom"/>
      </w:tcPr>
    </w:tblStylePr>
  </w:style>
  <w:style w:type="paragraph" w:customStyle="1" w:styleId="TableHeading1">
    <w:name w:val="Table Heading 1"/>
    <w:basedOn w:val="Normal"/>
    <w:qFormat/>
    <w:rsid w:val="00087BB5"/>
    <w:pPr>
      <w:spacing w:after="0"/>
    </w:pPr>
    <w:rPr>
      <w:rFonts w:ascii="Calibri Light" w:hAnsi="Calibri Light"/>
      <w:caps/>
      <w:color w:val="FFFFFF" w:themeColor="background1"/>
      <w:spacing w:val="20"/>
    </w:rPr>
  </w:style>
  <w:style w:type="paragraph" w:customStyle="1" w:styleId="TableBody">
    <w:name w:val="Table Body"/>
    <w:basedOn w:val="Normal"/>
    <w:link w:val="TableBodyChar"/>
    <w:qFormat/>
    <w:rsid w:val="00087BB5"/>
    <w:pPr>
      <w:spacing w:after="0"/>
    </w:pPr>
    <w:rPr>
      <w:rFonts w:asciiTheme="majorHAnsi" w:hAnsiTheme="majorHAnsi"/>
    </w:rPr>
  </w:style>
  <w:style w:type="paragraph" w:customStyle="1" w:styleId="TableHeading2">
    <w:name w:val="Table Heading 2"/>
    <w:basedOn w:val="TableHeading1"/>
    <w:rsid w:val="00087BB5"/>
    <w:rPr>
      <w:color w:val="5AA2AE" w:themeColor="accent5"/>
    </w:rPr>
  </w:style>
  <w:style w:type="paragraph" w:styleId="Header">
    <w:name w:val="header"/>
    <w:basedOn w:val="Normal"/>
    <w:link w:val="HeaderChar"/>
    <w:uiPriority w:val="99"/>
    <w:rsid w:val="00087BB5"/>
    <w:pPr>
      <w:pBdr>
        <w:bottom w:val="single" w:sz="4" w:space="1" w:color="F2F2F2" w:themeColor="background1" w:themeShade="F2"/>
      </w:pBdr>
      <w:tabs>
        <w:tab w:val="center" w:pos="4680"/>
        <w:tab w:val="right" w:pos="9360"/>
      </w:tabs>
      <w:spacing w:after="0"/>
    </w:pPr>
  </w:style>
  <w:style w:type="character" w:customStyle="1" w:styleId="HeaderChar">
    <w:name w:val="Header Char"/>
    <w:basedOn w:val="DefaultParagraphFont"/>
    <w:link w:val="Header"/>
    <w:uiPriority w:val="99"/>
    <w:rsid w:val="00087BB5"/>
    <w:rPr>
      <w:rFonts w:ascii="Calibri" w:eastAsia="Times New Roman" w:hAnsi="Calibri" w:cs="Times New Roman"/>
      <w:color w:val="3476B1" w:themeColor="accent2" w:themeShade="BF"/>
    </w:rPr>
  </w:style>
  <w:style w:type="character" w:styleId="PlaceholderText">
    <w:name w:val="Placeholder Text"/>
    <w:basedOn w:val="DefaultParagraphFont"/>
    <w:uiPriority w:val="99"/>
    <w:semiHidden/>
    <w:rsid w:val="00087BB5"/>
    <w:rPr>
      <w:color w:val="808080"/>
    </w:rPr>
  </w:style>
  <w:style w:type="character" w:customStyle="1" w:styleId="TableBodyChar">
    <w:name w:val="Table Body Char"/>
    <w:basedOn w:val="DefaultParagraphFont"/>
    <w:link w:val="TableBody"/>
    <w:rsid w:val="00087BB5"/>
    <w:rPr>
      <w:rFonts w:asciiTheme="majorHAnsi" w:eastAsia="Times New Roman" w:hAnsiTheme="majorHAnsi" w:cs="Times New Roman"/>
      <w:color w:val="3476B1" w:themeColor="accent2" w:themeShade="BF"/>
    </w:rPr>
  </w:style>
  <w:style w:type="paragraph" w:styleId="NormalWeb">
    <w:name w:val="Normal (Web)"/>
    <w:basedOn w:val="Normal"/>
    <w:uiPriority w:val="99"/>
    <w:unhideWhenUsed/>
    <w:rsid w:val="00087BB5"/>
    <w:pPr>
      <w:spacing w:before="100" w:beforeAutospacing="1" w:after="100" w:afterAutospacing="1"/>
    </w:pPr>
    <w:rPr>
      <w:rFonts w:ascii="Verdana" w:hAnsi="Verdana"/>
      <w:color w:val="000000"/>
      <w:sz w:val="24"/>
      <w:szCs w:val="24"/>
    </w:rPr>
  </w:style>
  <w:style w:type="paragraph" w:styleId="ListParagraph">
    <w:name w:val="List Paragraph"/>
    <w:basedOn w:val="Normal"/>
    <w:uiPriority w:val="34"/>
    <w:qFormat/>
    <w:rsid w:val="00087BB5"/>
    <w:pPr>
      <w:spacing w:before="100" w:after="200" w:line="276" w:lineRule="auto"/>
      <w:ind w:left="720"/>
      <w:contextualSpacing/>
    </w:pPr>
    <w:rPr>
      <w:rFonts w:asciiTheme="minorHAnsi" w:eastAsiaTheme="minorEastAsia" w:hAnsiTheme="minorHAnsi" w:cstheme="minorBidi"/>
      <w:color w:val="auto"/>
      <w:sz w:val="20"/>
      <w:szCs w:val="20"/>
    </w:rPr>
  </w:style>
  <w:style w:type="character" w:customStyle="1" w:styleId="mw-headline">
    <w:name w:val="mw-headline"/>
    <w:basedOn w:val="DefaultParagraphFont"/>
    <w:rsid w:val="00087BB5"/>
  </w:style>
  <w:style w:type="character" w:styleId="Emphasis">
    <w:name w:val="Emphasis"/>
    <w:basedOn w:val="DefaultParagraphFont"/>
    <w:qFormat/>
    <w:rsid w:val="00087BB5"/>
    <w:rPr>
      <w:i/>
      <w:iCs/>
    </w:rPr>
  </w:style>
  <w:style w:type="paragraph" w:styleId="NoSpacing">
    <w:name w:val="No Spacing"/>
    <w:link w:val="NoSpacingChar"/>
    <w:uiPriority w:val="1"/>
    <w:qFormat/>
    <w:rsid w:val="0066066F"/>
    <w:pPr>
      <w:spacing w:after="0" w:line="240" w:lineRule="auto"/>
    </w:pPr>
    <w:rPr>
      <w:rFonts w:eastAsiaTheme="minorEastAsia"/>
    </w:rPr>
  </w:style>
  <w:style w:type="character" w:customStyle="1" w:styleId="NoSpacingChar">
    <w:name w:val="No Spacing Char"/>
    <w:basedOn w:val="DefaultParagraphFont"/>
    <w:link w:val="NoSpacing"/>
    <w:uiPriority w:val="1"/>
    <w:rsid w:val="0066066F"/>
    <w:rPr>
      <w:rFonts w:eastAsiaTheme="minorEastAsia"/>
    </w:rPr>
  </w:style>
  <w:style w:type="paragraph" w:styleId="ListBullet">
    <w:name w:val="List Bullet"/>
    <w:basedOn w:val="Normal"/>
    <w:rsid w:val="00FA6CD0"/>
    <w:pPr>
      <w:numPr>
        <w:numId w:val="2"/>
      </w:numPr>
      <w:tabs>
        <w:tab w:val="clear" w:pos="360"/>
        <w:tab w:val="num" w:pos="720"/>
      </w:tabs>
      <w:ind w:left="720"/>
      <w:contextualSpacing/>
    </w:pPr>
  </w:style>
  <w:style w:type="paragraph" w:styleId="Footer">
    <w:name w:val="footer"/>
    <w:basedOn w:val="Normal"/>
    <w:link w:val="FooterChar"/>
    <w:uiPriority w:val="99"/>
    <w:unhideWhenUsed/>
    <w:rsid w:val="00FA6CD0"/>
    <w:pPr>
      <w:tabs>
        <w:tab w:val="center" w:pos="4680"/>
        <w:tab w:val="right" w:pos="9360"/>
      </w:tabs>
      <w:spacing w:after="0"/>
    </w:pPr>
  </w:style>
  <w:style w:type="character" w:customStyle="1" w:styleId="FooterChar">
    <w:name w:val="Footer Char"/>
    <w:basedOn w:val="DefaultParagraphFont"/>
    <w:link w:val="Footer"/>
    <w:uiPriority w:val="99"/>
    <w:rsid w:val="00FA6CD0"/>
    <w:rPr>
      <w:rFonts w:ascii="Calibri" w:eastAsia="Times New Roman" w:hAnsi="Calibri" w:cs="Times New Roman"/>
      <w:color w:val="3476B1" w:themeColor="accent2" w:themeShade="BF"/>
    </w:rPr>
  </w:style>
  <w:style w:type="paragraph" w:styleId="TOC3">
    <w:name w:val="toc 3"/>
    <w:basedOn w:val="Normal"/>
    <w:next w:val="Normal"/>
    <w:autoRedefine/>
    <w:uiPriority w:val="39"/>
    <w:unhideWhenUsed/>
    <w:rsid w:val="001711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iki.en.it-processmaps.com/index.php/ITIL_Rol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file:///C:\Users\Vijay\Documents\My%20Stuff\My%20Assets\Kingston%20Drive\Kingston%20Drive\DDrive\MS3\Checklists\ITIL%20Process%20Checklists-%20Templates\SubFolderChecklists\Incident%20Management\Incident%20Escalation%20Checklist.docx" TargetMode="External"/><Relationship Id="rId17" Type="http://schemas.openxmlformats.org/officeDocument/2006/relationships/hyperlink" Target="https://wiki.en.it-processmaps.com/index.php/Problem_Management" TargetMode="External"/><Relationship Id="rId2" Type="http://schemas.openxmlformats.org/officeDocument/2006/relationships/customXml" Target="../customXml/item2.xml"/><Relationship Id="rId16" Type="http://schemas.openxmlformats.org/officeDocument/2006/relationships/hyperlink" Target="https://wiki.en.it-processmaps.com/index.php/Checklist_Problem_Recor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iki.en.it-processmaps.com/index.php/Checklist_CMS_CMDB" TargetMode="Externa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iki.en.it-processmaps.com/index.php/Checklist_Incident_Prior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24F28B516140BB952A95BF46AF0E42"/>
        <w:category>
          <w:name w:val="General"/>
          <w:gallery w:val="placeholder"/>
        </w:category>
        <w:types>
          <w:type w:val="bbPlcHdr"/>
        </w:types>
        <w:behaviors>
          <w:behavior w:val="content"/>
        </w:behaviors>
        <w:guid w:val="{3CF9D705-ED0A-4445-BEC9-022133457A81}"/>
      </w:docPartPr>
      <w:docPartBody>
        <w:p w:rsidR="003A26ED" w:rsidRDefault="00F315F7" w:rsidP="00F315F7">
          <w:pPr>
            <w:pStyle w:val="E424F28B516140BB952A95BF46AF0E42"/>
          </w:pPr>
          <w:r w:rsidRPr="001A0F36">
            <w:rPr>
              <w:rStyle w:val="PlaceholderText"/>
            </w:rPr>
            <w:t>[Title]</w:t>
          </w:r>
        </w:p>
      </w:docPartBody>
    </w:docPart>
    <w:docPart>
      <w:docPartPr>
        <w:name w:val="B2BA7CECE41048BD815FAC399176A34F"/>
        <w:category>
          <w:name w:val="General"/>
          <w:gallery w:val="placeholder"/>
        </w:category>
        <w:types>
          <w:type w:val="bbPlcHdr"/>
        </w:types>
        <w:behaviors>
          <w:behavior w:val="content"/>
        </w:behaviors>
        <w:guid w:val="{E5BB7F48-9924-4BA5-BA63-9DFEF1EBF5FC}"/>
      </w:docPartPr>
      <w:docPartBody>
        <w:p w:rsidR="00476FB3" w:rsidRDefault="003A26ED">
          <w:r w:rsidRPr="000A6505">
            <w:rPr>
              <w:rStyle w:val="PlaceholderText"/>
            </w:rPr>
            <w:t>[Publish Date]</w:t>
          </w:r>
        </w:p>
      </w:docPartBody>
    </w:docPart>
    <w:docPart>
      <w:docPartPr>
        <w:name w:val="0D5154C4AFD74EEDA7049F8069B9126F"/>
        <w:category>
          <w:name w:val="General"/>
          <w:gallery w:val="placeholder"/>
        </w:category>
        <w:types>
          <w:type w:val="bbPlcHdr"/>
        </w:types>
        <w:behaviors>
          <w:behavior w:val="content"/>
        </w:behaviors>
        <w:guid w:val="{F92B6D04-14C0-4969-8CF7-01D39B69ECD5}"/>
      </w:docPartPr>
      <w:docPartBody>
        <w:p w:rsidR="00000000" w:rsidRDefault="00476FB3" w:rsidP="00476FB3">
          <w:pPr>
            <w:pStyle w:val="0D5154C4AFD74EEDA7049F8069B9126F"/>
          </w:pPr>
          <w:r w:rsidRPr="00C149E3">
            <w:rPr>
              <w:rStyle w:val="PlaceholderText"/>
            </w:rPr>
            <w:t>Click or tap here to enter text.</w:t>
          </w:r>
        </w:p>
      </w:docPartBody>
    </w:docPart>
    <w:docPart>
      <w:docPartPr>
        <w:name w:val="5C830045944A492DA93EDD65B127FE2A"/>
        <w:category>
          <w:name w:val="General"/>
          <w:gallery w:val="placeholder"/>
        </w:category>
        <w:types>
          <w:type w:val="bbPlcHdr"/>
        </w:types>
        <w:behaviors>
          <w:behavior w:val="content"/>
        </w:behaviors>
        <w:guid w:val="{43ABCEE8-9BDD-41F7-955C-8A2AC1E792AD}"/>
      </w:docPartPr>
      <w:docPartBody>
        <w:p w:rsidR="00000000" w:rsidRDefault="00476FB3" w:rsidP="00476FB3">
          <w:pPr>
            <w:pStyle w:val="5C830045944A492DA93EDD65B127FE2A"/>
          </w:pPr>
          <w:r w:rsidRPr="00C149E3">
            <w:rPr>
              <w:rStyle w:val="PlaceholderText"/>
            </w:rPr>
            <w:t>Choose an item.</w:t>
          </w:r>
        </w:p>
      </w:docPartBody>
    </w:docPart>
    <w:docPart>
      <w:docPartPr>
        <w:name w:val="F4823ABE7F744A1BAA51BC29EFF71375"/>
        <w:category>
          <w:name w:val="General"/>
          <w:gallery w:val="placeholder"/>
        </w:category>
        <w:types>
          <w:type w:val="bbPlcHdr"/>
        </w:types>
        <w:behaviors>
          <w:behavior w:val="content"/>
        </w:behaviors>
        <w:guid w:val="{DCFD7641-88CD-4C16-856D-55A31C4B9004}"/>
      </w:docPartPr>
      <w:docPartBody>
        <w:p w:rsidR="00000000" w:rsidRDefault="00476FB3" w:rsidP="00476FB3">
          <w:pPr>
            <w:pStyle w:val="F4823ABE7F744A1BAA51BC29EFF71375"/>
          </w:pPr>
          <w:r w:rsidRPr="00C149E3">
            <w:rPr>
              <w:rStyle w:val="PlaceholderText"/>
            </w:rPr>
            <w:t>Choose an item.</w:t>
          </w:r>
        </w:p>
      </w:docPartBody>
    </w:docPart>
    <w:docPart>
      <w:docPartPr>
        <w:name w:val="EDFAAA3AF5684BABB595F4F3A6622201"/>
        <w:category>
          <w:name w:val="General"/>
          <w:gallery w:val="placeholder"/>
        </w:category>
        <w:types>
          <w:type w:val="bbPlcHdr"/>
        </w:types>
        <w:behaviors>
          <w:behavior w:val="content"/>
        </w:behaviors>
        <w:guid w:val="{A025DBCC-2ECB-45F1-BC60-B924980F5FEA}"/>
      </w:docPartPr>
      <w:docPartBody>
        <w:p w:rsidR="00000000" w:rsidRDefault="00476FB3" w:rsidP="00476FB3">
          <w:pPr>
            <w:pStyle w:val="EDFAAA3AF5684BABB595F4F3A6622201"/>
          </w:pPr>
          <w:r w:rsidRPr="00C149E3">
            <w:rPr>
              <w:rStyle w:val="PlaceholderText"/>
            </w:rPr>
            <w:t>Click or tap here to enter text.</w:t>
          </w:r>
        </w:p>
      </w:docPartBody>
    </w:docPart>
    <w:docPart>
      <w:docPartPr>
        <w:name w:val="1D4853793C774215A14B094FB35E2266"/>
        <w:category>
          <w:name w:val="General"/>
          <w:gallery w:val="placeholder"/>
        </w:category>
        <w:types>
          <w:type w:val="bbPlcHdr"/>
        </w:types>
        <w:behaviors>
          <w:behavior w:val="content"/>
        </w:behaviors>
        <w:guid w:val="{A69D1974-1F2C-4DFE-9238-8120430332CE}"/>
      </w:docPartPr>
      <w:docPartBody>
        <w:p w:rsidR="00000000" w:rsidRDefault="00476FB3" w:rsidP="00476FB3">
          <w:pPr>
            <w:pStyle w:val="1D4853793C774215A14B094FB35E2266"/>
          </w:pPr>
          <w:r w:rsidRPr="00C149E3">
            <w:rPr>
              <w:rStyle w:val="PlaceholderText"/>
            </w:rPr>
            <w:t>Click or tap here to enter text.</w:t>
          </w:r>
        </w:p>
      </w:docPartBody>
    </w:docPart>
    <w:docPart>
      <w:docPartPr>
        <w:name w:val="14BE7C141D5E41858A2463B4F63A6822"/>
        <w:category>
          <w:name w:val="General"/>
          <w:gallery w:val="placeholder"/>
        </w:category>
        <w:types>
          <w:type w:val="bbPlcHdr"/>
        </w:types>
        <w:behaviors>
          <w:behavior w:val="content"/>
        </w:behaviors>
        <w:guid w:val="{3BD27609-EAF1-4514-B6B9-43081F63E1C0}"/>
      </w:docPartPr>
      <w:docPartBody>
        <w:p w:rsidR="00000000" w:rsidRDefault="00476FB3" w:rsidP="00476FB3">
          <w:pPr>
            <w:pStyle w:val="14BE7C141D5E41858A2463B4F63A6822"/>
          </w:pPr>
          <w:r w:rsidRPr="00C149E3">
            <w:rPr>
              <w:rStyle w:val="PlaceholderText"/>
            </w:rPr>
            <w:t>Click or tap here to enter text.</w:t>
          </w:r>
        </w:p>
      </w:docPartBody>
    </w:docPart>
    <w:docPart>
      <w:docPartPr>
        <w:name w:val="4E43F6122E964532AF163463481A2FB0"/>
        <w:category>
          <w:name w:val="General"/>
          <w:gallery w:val="placeholder"/>
        </w:category>
        <w:types>
          <w:type w:val="bbPlcHdr"/>
        </w:types>
        <w:behaviors>
          <w:behavior w:val="content"/>
        </w:behaviors>
        <w:guid w:val="{0C228FCA-26E2-43B3-9709-15D6E054A684}"/>
      </w:docPartPr>
      <w:docPartBody>
        <w:p w:rsidR="00000000" w:rsidRDefault="00476FB3" w:rsidP="00476FB3">
          <w:pPr>
            <w:pStyle w:val="4E43F6122E964532AF163463481A2FB0"/>
          </w:pPr>
          <w:r w:rsidRPr="00C149E3">
            <w:rPr>
              <w:rStyle w:val="PlaceholderText"/>
            </w:rPr>
            <w:t>Click or tap here to enter text.</w:t>
          </w:r>
        </w:p>
      </w:docPartBody>
    </w:docPart>
    <w:docPart>
      <w:docPartPr>
        <w:name w:val="08C3D6964F8340A8B32B8A17513C8CED"/>
        <w:category>
          <w:name w:val="General"/>
          <w:gallery w:val="placeholder"/>
        </w:category>
        <w:types>
          <w:type w:val="bbPlcHdr"/>
        </w:types>
        <w:behaviors>
          <w:behavior w:val="content"/>
        </w:behaviors>
        <w:guid w:val="{18897694-8EFA-499D-A39D-0DDD22A8E481}"/>
      </w:docPartPr>
      <w:docPartBody>
        <w:p w:rsidR="00000000" w:rsidRDefault="00476FB3" w:rsidP="00476FB3">
          <w:pPr>
            <w:pStyle w:val="08C3D6964F8340A8B32B8A17513C8CED"/>
          </w:pPr>
          <w:r w:rsidRPr="00C149E3">
            <w:rPr>
              <w:rStyle w:val="PlaceholderText"/>
            </w:rPr>
            <w:t>Choose an item.</w:t>
          </w:r>
        </w:p>
      </w:docPartBody>
    </w:docPart>
    <w:docPart>
      <w:docPartPr>
        <w:name w:val="521FD915234345BBA4EF201689460855"/>
        <w:category>
          <w:name w:val="General"/>
          <w:gallery w:val="placeholder"/>
        </w:category>
        <w:types>
          <w:type w:val="bbPlcHdr"/>
        </w:types>
        <w:behaviors>
          <w:behavior w:val="content"/>
        </w:behaviors>
        <w:guid w:val="{6B5FA647-AF8D-43C9-8CCC-2EC173EF59B0}"/>
      </w:docPartPr>
      <w:docPartBody>
        <w:p w:rsidR="00000000" w:rsidRDefault="00476FB3" w:rsidP="00476FB3">
          <w:pPr>
            <w:pStyle w:val="521FD915234345BBA4EF201689460855"/>
          </w:pPr>
          <w:r w:rsidRPr="00C149E3">
            <w:rPr>
              <w:rStyle w:val="PlaceholderText"/>
            </w:rPr>
            <w:t>Click or tap here to enter text.</w:t>
          </w:r>
        </w:p>
      </w:docPartBody>
    </w:docPart>
    <w:docPart>
      <w:docPartPr>
        <w:name w:val="217F230AB0F0400E846FB804B2704A3C"/>
        <w:category>
          <w:name w:val="General"/>
          <w:gallery w:val="placeholder"/>
        </w:category>
        <w:types>
          <w:type w:val="bbPlcHdr"/>
        </w:types>
        <w:behaviors>
          <w:behavior w:val="content"/>
        </w:behaviors>
        <w:guid w:val="{D6951B0E-9104-4506-BCEF-3561AC563431}"/>
      </w:docPartPr>
      <w:docPartBody>
        <w:p w:rsidR="00000000" w:rsidRDefault="00476FB3" w:rsidP="00476FB3">
          <w:pPr>
            <w:pStyle w:val="217F230AB0F0400E846FB804B2704A3C"/>
          </w:pPr>
          <w:r w:rsidRPr="00C149E3">
            <w:rPr>
              <w:rStyle w:val="PlaceholderText"/>
            </w:rPr>
            <w:t>Click or tap here to enter text.</w:t>
          </w:r>
        </w:p>
      </w:docPartBody>
    </w:docPart>
    <w:docPart>
      <w:docPartPr>
        <w:name w:val="F9C4670EE5614E7682F954678EFFDB64"/>
        <w:category>
          <w:name w:val="General"/>
          <w:gallery w:val="placeholder"/>
        </w:category>
        <w:types>
          <w:type w:val="bbPlcHdr"/>
        </w:types>
        <w:behaviors>
          <w:behavior w:val="content"/>
        </w:behaviors>
        <w:guid w:val="{CF2B86C1-E4E9-4423-81B8-B7190C2A7F2D}"/>
      </w:docPartPr>
      <w:docPartBody>
        <w:p w:rsidR="00000000" w:rsidRDefault="00476FB3" w:rsidP="00476FB3">
          <w:pPr>
            <w:pStyle w:val="F9C4670EE5614E7682F954678EFFDB64"/>
          </w:pPr>
          <w:r w:rsidRPr="00C149E3">
            <w:rPr>
              <w:rStyle w:val="PlaceholderText"/>
            </w:rPr>
            <w:t>Click or tap here to enter text.</w:t>
          </w:r>
        </w:p>
      </w:docPartBody>
    </w:docPart>
    <w:docPart>
      <w:docPartPr>
        <w:name w:val="D9C5B99BE71F4B07AB1F6A30CC00FC88"/>
        <w:category>
          <w:name w:val="General"/>
          <w:gallery w:val="placeholder"/>
        </w:category>
        <w:types>
          <w:type w:val="bbPlcHdr"/>
        </w:types>
        <w:behaviors>
          <w:behavior w:val="content"/>
        </w:behaviors>
        <w:guid w:val="{242EDE29-3F7C-459B-8A2A-AA7195D15E8E}"/>
      </w:docPartPr>
      <w:docPartBody>
        <w:p w:rsidR="00000000" w:rsidRDefault="00476FB3" w:rsidP="00476FB3">
          <w:pPr>
            <w:pStyle w:val="D9C5B99BE71F4B07AB1F6A30CC00FC88"/>
          </w:pPr>
          <w:r w:rsidRPr="00C149E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F7"/>
    <w:rsid w:val="00086C5F"/>
    <w:rsid w:val="003A26ED"/>
    <w:rsid w:val="00476FB3"/>
    <w:rsid w:val="0082220D"/>
    <w:rsid w:val="00EA4417"/>
    <w:rsid w:val="00F31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FB3"/>
    <w:rPr>
      <w:color w:val="808080"/>
    </w:rPr>
  </w:style>
  <w:style w:type="paragraph" w:customStyle="1" w:styleId="E424F28B516140BB952A95BF46AF0E42">
    <w:name w:val="E424F28B516140BB952A95BF46AF0E42"/>
    <w:rsid w:val="00F315F7"/>
  </w:style>
  <w:style w:type="paragraph" w:customStyle="1" w:styleId="F9337F8343E941E7B664F2ADCD1E2EA5">
    <w:name w:val="F9337F8343E941E7B664F2ADCD1E2EA5"/>
    <w:rsid w:val="00476FB3"/>
  </w:style>
  <w:style w:type="paragraph" w:customStyle="1" w:styleId="9A5C22D53F284DF986B2B17EB03F87B0">
    <w:name w:val="9A5C22D53F284DF986B2B17EB03F87B0"/>
    <w:rsid w:val="00476FB3"/>
  </w:style>
  <w:style w:type="paragraph" w:customStyle="1" w:styleId="22394A20E0AD4FE4BA9602EADA0FEBEF">
    <w:name w:val="22394A20E0AD4FE4BA9602EADA0FEBEF"/>
    <w:rsid w:val="00476FB3"/>
  </w:style>
  <w:style w:type="paragraph" w:customStyle="1" w:styleId="7A56C894C02040DC9059730D981F680B">
    <w:name w:val="7A56C894C02040DC9059730D981F680B"/>
    <w:rsid w:val="00476FB3"/>
  </w:style>
  <w:style w:type="paragraph" w:customStyle="1" w:styleId="E51F7DEF06154C3AA5CD84EA6316A271">
    <w:name w:val="E51F7DEF06154C3AA5CD84EA6316A271"/>
    <w:rsid w:val="00476FB3"/>
  </w:style>
  <w:style w:type="paragraph" w:customStyle="1" w:styleId="5303F2DBB97D431098686F2AF2EB1E0D">
    <w:name w:val="5303F2DBB97D431098686F2AF2EB1E0D"/>
    <w:rsid w:val="00476FB3"/>
  </w:style>
  <w:style w:type="paragraph" w:customStyle="1" w:styleId="46CEC28BF4D7499097453E300E1882B8">
    <w:name w:val="46CEC28BF4D7499097453E300E1882B8"/>
    <w:rsid w:val="00476FB3"/>
  </w:style>
  <w:style w:type="paragraph" w:customStyle="1" w:styleId="CA40A9FF51854B7E98755EBE22F4BDFA">
    <w:name w:val="CA40A9FF51854B7E98755EBE22F4BDFA"/>
    <w:rsid w:val="00476FB3"/>
  </w:style>
  <w:style w:type="paragraph" w:customStyle="1" w:styleId="77A4F1DCC7F94A8194B24974AD1B8FD1">
    <w:name w:val="77A4F1DCC7F94A8194B24974AD1B8FD1"/>
    <w:rsid w:val="00476FB3"/>
  </w:style>
  <w:style w:type="paragraph" w:customStyle="1" w:styleId="0DB5B295D21B406FBEDCF754D2693C7C">
    <w:name w:val="0DB5B295D21B406FBEDCF754D2693C7C"/>
    <w:rsid w:val="00476FB3"/>
  </w:style>
  <w:style w:type="paragraph" w:customStyle="1" w:styleId="C03324458A3749D383C709D6994FE665">
    <w:name w:val="C03324458A3749D383C709D6994FE665"/>
    <w:rsid w:val="00476FB3"/>
  </w:style>
  <w:style w:type="paragraph" w:customStyle="1" w:styleId="7D2A2F77F0A74942B79C764C7B8F8906">
    <w:name w:val="7D2A2F77F0A74942B79C764C7B8F8906"/>
    <w:rsid w:val="00476FB3"/>
  </w:style>
  <w:style w:type="paragraph" w:customStyle="1" w:styleId="F3DF615B3E0C448593524C8FDE4AF549">
    <w:name w:val="F3DF615B3E0C448593524C8FDE4AF549"/>
    <w:rsid w:val="00476FB3"/>
  </w:style>
  <w:style w:type="paragraph" w:customStyle="1" w:styleId="FCD56BD99C084B3A863BB96E4B7404BB">
    <w:name w:val="FCD56BD99C084B3A863BB96E4B7404BB"/>
    <w:rsid w:val="00476FB3"/>
  </w:style>
  <w:style w:type="paragraph" w:customStyle="1" w:styleId="6ECAC1B5AA4642BA960A6C452AAD3191">
    <w:name w:val="6ECAC1B5AA4642BA960A6C452AAD3191"/>
    <w:rsid w:val="00476FB3"/>
  </w:style>
  <w:style w:type="paragraph" w:customStyle="1" w:styleId="D295552FFDF043819B31BF0EF90D7701">
    <w:name w:val="D295552FFDF043819B31BF0EF90D7701"/>
    <w:rsid w:val="00476FB3"/>
  </w:style>
  <w:style w:type="paragraph" w:customStyle="1" w:styleId="38D1DFDC208D402EA0A4236F14C35664">
    <w:name w:val="38D1DFDC208D402EA0A4236F14C35664"/>
    <w:rsid w:val="00476FB3"/>
  </w:style>
  <w:style w:type="paragraph" w:customStyle="1" w:styleId="35B9B633C9B748E2934A45C5116D1513">
    <w:name w:val="35B9B633C9B748E2934A45C5116D1513"/>
    <w:rsid w:val="00476FB3"/>
  </w:style>
  <w:style w:type="paragraph" w:customStyle="1" w:styleId="F543F037C72A46BB9125A697B71F79F3">
    <w:name w:val="F543F037C72A46BB9125A697B71F79F3"/>
    <w:rsid w:val="00476FB3"/>
  </w:style>
  <w:style w:type="paragraph" w:customStyle="1" w:styleId="3735D0EE6FDF4D82B37AC92E2F74A643">
    <w:name w:val="3735D0EE6FDF4D82B37AC92E2F74A643"/>
    <w:rsid w:val="00476FB3"/>
  </w:style>
  <w:style w:type="paragraph" w:customStyle="1" w:styleId="04CEE3DC66BF4B05B193BB61618EACFC">
    <w:name w:val="04CEE3DC66BF4B05B193BB61618EACFC"/>
    <w:rsid w:val="00476FB3"/>
  </w:style>
  <w:style w:type="paragraph" w:customStyle="1" w:styleId="8BFA4CB5F7114A6196C746E01933598E">
    <w:name w:val="8BFA4CB5F7114A6196C746E01933598E"/>
    <w:rsid w:val="00476FB3"/>
  </w:style>
  <w:style w:type="paragraph" w:customStyle="1" w:styleId="E38CF7B969AA41AE92FB2EC63F7A9555">
    <w:name w:val="E38CF7B969AA41AE92FB2EC63F7A9555"/>
    <w:rsid w:val="00476FB3"/>
  </w:style>
  <w:style w:type="paragraph" w:customStyle="1" w:styleId="0A4DB58604B44969A34C0639A28FF361">
    <w:name w:val="0A4DB58604B44969A34C0639A28FF361"/>
    <w:rsid w:val="00476FB3"/>
  </w:style>
  <w:style w:type="paragraph" w:customStyle="1" w:styleId="B40B127C7456480F9E0BA0E8DC4098BB">
    <w:name w:val="B40B127C7456480F9E0BA0E8DC4098BB"/>
    <w:rsid w:val="00476FB3"/>
  </w:style>
  <w:style w:type="paragraph" w:customStyle="1" w:styleId="2970FB52DDC044389E1D8772F97B682E">
    <w:name w:val="2970FB52DDC044389E1D8772F97B682E"/>
    <w:rsid w:val="00476FB3"/>
  </w:style>
  <w:style w:type="paragraph" w:customStyle="1" w:styleId="4CA175274201498ABB34832A287C4902">
    <w:name w:val="4CA175274201498ABB34832A287C4902"/>
    <w:rsid w:val="00476FB3"/>
  </w:style>
  <w:style w:type="paragraph" w:customStyle="1" w:styleId="257F428EB3794408B83F3D5155D0C402">
    <w:name w:val="257F428EB3794408B83F3D5155D0C402"/>
    <w:rsid w:val="00476FB3"/>
  </w:style>
  <w:style w:type="paragraph" w:customStyle="1" w:styleId="BE8F4AB0D74345D0AF356668CF4D7AD4">
    <w:name w:val="BE8F4AB0D74345D0AF356668CF4D7AD4"/>
    <w:rsid w:val="00476FB3"/>
  </w:style>
  <w:style w:type="paragraph" w:customStyle="1" w:styleId="D997E63CBBB6430F824667CC172C18F5">
    <w:name w:val="D997E63CBBB6430F824667CC172C18F5"/>
    <w:rsid w:val="00476FB3"/>
  </w:style>
  <w:style w:type="paragraph" w:customStyle="1" w:styleId="BA64BD32AF9F473183C7E03F74C415E4">
    <w:name w:val="BA64BD32AF9F473183C7E03F74C415E4"/>
    <w:rsid w:val="00476FB3"/>
  </w:style>
  <w:style w:type="paragraph" w:customStyle="1" w:styleId="CE8DBB7A01AC4E7392B4F3E30F016D0B">
    <w:name w:val="CE8DBB7A01AC4E7392B4F3E30F016D0B"/>
    <w:rsid w:val="00476FB3"/>
  </w:style>
  <w:style w:type="paragraph" w:customStyle="1" w:styleId="DC94FCC4E43440F49F926B24D417DF9D">
    <w:name w:val="DC94FCC4E43440F49F926B24D417DF9D"/>
    <w:rsid w:val="00476FB3"/>
  </w:style>
  <w:style w:type="paragraph" w:customStyle="1" w:styleId="17161BC0967342FDB7AB256F2B7CA223">
    <w:name w:val="17161BC0967342FDB7AB256F2B7CA223"/>
    <w:rsid w:val="00476FB3"/>
  </w:style>
  <w:style w:type="paragraph" w:customStyle="1" w:styleId="6FD67EC3976F4753804CDE6A86DA4ADB">
    <w:name w:val="6FD67EC3976F4753804CDE6A86DA4ADB"/>
    <w:rsid w:val="00476FB3"/>
  </w:style>
  <w:style w:type="paragraph" w:customStyle="1" w:styleId="0B00C2ED89AE4C99ACB25B424E387C3E">
    <w:name w:val="0B00C2ED89AE4C99ACB25B424E387C3E"/>
    <w:rsid w:val="00476FB3"/>
  </w:style>
  <w:style w:type="paragraph" w:customStyle="1" w:styleId="13C629B4656D489C942D9B7DA11DB15A">
    <w:name w:val="13C629B4656D489C942D9B7DA11DB15A"/>
    <w:rsid w:val="00476FB3"/>
  </w:style>
  <w:style w:type="paragraph" w:customStyle="1" w:styleId="8EE3D0C6460E449FB5459C76562A8154">
    <w:name w:val="8EE3D0C6460E449FB5459C76562A8154"/>
    <w:rsid w:val="00476FB3"/>
  </w:style>
  <w:style w:type="paragraph" w:customStyle="1" w:styleId="0265964864F340E38E2155CCD8B8B468">
    <w:name w:val="0265964864F340E38E2155CCD8B8B468"/>
    <w:rsid w:val="00476FB3"/>
  </w:style>
  <w:style w:type="paragraph" w:customStyle="1" w:styleId="092F5F09479645C5A01328B3B0856AF8">
    <w:name w:val="092F5F09479645C5A01328B3B0856AF8"/>
    <w:rsid w:val="00476FB3"/>
  </w:style>
  <w:style w:type="paragraph" w:customStyle="1" w:styleId="786DBA5EB4524B5199F629FA8D2BBFC1">
    <w:name w:val="786DBA5EB4524B5199F629FA8D2BBFC1"/>
    <w:rsid w:val="00476FB3"/>
  </w:style>
  <w:style w:type="paragraph" w:customStyle="1" w:styleId="7FE96E3CB71148F989E6CAA7FBC15F9A">
    <w:name w:val="7FE96E3CB71148F989E6CAA7FBC15F9A"/>
    <w:rsid w:val="00476FB3"/>
  </w:style>
  <w:style w:type="paragraph" w:customStyle="1" w:styleId="6C6D8912F631409B9D4E4FAD6BC8D267">
    <w:name w:val="6C6D8912F631409B9D4E4FAD6BC8D267"/>
    <w:rsid w:val="00476FB3"/>
  </w:style>
  <w:style w:type="paragraph" w:customStyle="1" w:styleId="7BF4D37B3D5A482987F37A20706BAA9E">
    <w:name w:val="7BF4D37B3D5A482987F37A20706BAA9E"/>
    <w:rsid w:val="00476FB3"/>
  </w:style>
  <w:style w:type="paragraph" w:customStyle="1" w:styleId="45ED5882684C4496A03E25AB002AE433">
    <w:name w:val="45ED5882684C4496A03E25AB002AE433"/>
    <w:rsid w:val="00476FB3"/>
  </w:style>
  <w:style w:type="paragraph" w:customStyle="1" w:styleId="7CD9923B14A74B9F8066AD20321C7A9F">
    <w:name w:val="7CD9923B14A74B9F8066AD20321C7A9F"/>
    <w:rsid w:val="00476FB3"/>
  </w:style>
  <w:style w:type="paragraph" w:customStyle="1" w:styleId="A08A372E9CAE4D0FA73C61B7DC2E8B46">
    <w:name w:val="A08A372E9CAE4D0FA73C61B7DC2E8B46"/>
    <w:rsid w:val="00476FB3"/>
  </w:style>
  <w:style w:type="paragraph" w:customStyle="1" w:styleId="C6E67E0241D5409189D2C9E72F6D3BE9">
    <w:name w:val="C6E67E0241D5409189D2C9E72F6D3BE9"/>
    <w:rsid w:val="00476FB3"/>
  </w:style>
  <w:style w:type="paragraph" w:customStyle="1" w:styleId="C10A98002D2545239EFB0059893ED131">
    <w:name w:val="C10A98002D2545239EFB0059893ED131"/>
    <w:rsid w:val="00476FB3"/>
  </w:style>
  <w:style w:type="paragraph" w:customStyle="1" w:styleId="9561B0DB5AA44222A5BFFE37BA05C044">
    <w:name w:val="9561B0DB5AA44222A5BFFE37BA05C044"/>
    <w:rsid w:val="00476FB3"/>
  </w:style>
  <w:style w:type="paragraph" w:customStyle="1" w:styleId="AF875DE9CC8B4D7F8367A8C112745FF1">
    <w:name w:val="AF875DE9CC8B4D7F8367A8C112745FF1"/>
    <w:rsid w:val="00476FB3"/>
  </w:style>
  <w:style w:type="paragraph" w:customStyle="1" w:styleId="382C08B62ECB46B5B1197C4E26088F37">
    <w:name w:val="382C08B62ECB46B5B1197C4E26088F37"/>
    <w:rsid w:val="00476FB3"/>
  </w:style>
  <w:style w:type="paragraph" w:customStyle="1" w:styleId="C4CCCD465C4F4BDAA0A9893E8E06FB84">
    <w:name w:val="C4CCCD465C4F4BDAA0A9893E8E06FB84"/>
    <w:rsid w:val="00476FB3"/>
  </w:style>
  <w:style w:type="paragraph" w:customStyle="1" w:styleId="F3B63F04D6B1493C97B042A47AE9E53D">
    <w:name w:val="F3B63F04D6B1493C97B042A47AE9E53D"/>
    <w:rsid w:val="00476FB3"/>
  </w:style>
  <w:style w:type="paragraph" w:customStyle="1" w:styleId="1353BCDE7AA44612BA5A4340E0B95FE3">
    <w:name w:val="1353BCDE7AA44612BA5A4340E0B95FE3"/>
    <w:rsid w:val="00476FB3"/>
  </w:style>
  <w:style w:type="paragraph" w:customStyle="1" w:styleId="F7C5DDC0A9484017A6808BB57BA88AB3">
    <w:name w:val="F7C5DDC0A9484017A6808BB57BA88AB3"/>
    <w:rsid w:val="00476FB3"/>
  </w:style>
  <w:style w:type="paragraph" w:customStyle="1" w:styleId="0C6853C7328547268BDF38732095D640">
    <w:name w:val="0C6853C7328547268BDF38732095D640"/>
    <w:rsid w:val="00476FB3"/>
  </w:style>
  <w:style w:type="paragraph" w:customStyle="1" w:styleId="F27959BBAC08489C9A1A98D01DED5847">
    <w:name w:val="F27959BBAC08489C9A1A98D01DED5847"/>
    <w:rsid w:val="00476FB3"/>
  </w:style>
  <w:style w:type="paragraph" w:customStyle="1" w:styleId="0C46682D3E554DE1949679CAA5063253">
    <w:name w:val="0C46682D3E554DE1949679CAA5063253"/>
    <w:rsid w:val="00476FB3"/>
  </w:style>
  <w:style w:type="paragraph" w:customStyle="1" w:styleId="39B4B76AEC9D4A3488D11C4D0EC4D2A5">
    <w:name w:val="39B4B76AEC9D4A3488D11C4D0EC4D2A5"/>
    <w:rsid w:val="00476FB3"/>
  </w:style>
  <w:style w:type="paragraph" w:customStyle="1" w:styleId="FF91D3F25E0F4AA9957726F9D35745B4">
    <w:name w:val="FF91D3F25E0F4AA9957726F9D35745B4"/>
    <w:rsid w:val="00476FB3"/>
  </w:style>
  <w:style w:type="paragraph" w:customStyle="1" w:styleId="0D5154C4AFD74EEDA7049F8069B9126F">
    <w:name w:val="0D5154C4AFD74EEDA7049F8069B9126F"/>
    <w:rsid w:val="00476FB3"/>
  </w:style>
  <w:style w:type="paragraph" w:customStyle="1" w:styleId="5C830045944A492DA93EDD65B127FE2A">
    <w:name w:val="5C830045944A492DA93EDD65B127FE2A"/>
    <w:rsid w:val="00476FB3"/>
  </w:style>
  <w:style w:type="paragraph" w:customStyle="1" w:styleId="F4823ABE7F744A1BAA51BC29EFF71375">
    <w:name w:val="F4823ABE7F744A1BAA51BC29EFF71375"/>
    <w:rsid w:val="00476FB3"/>
  </w:style>
  <w:style w:type="paragraph" w:customStyle="1" w:styleId="D5BCB357EDAB4B4886B90EC4563FD348">
    <w:name w:val="D5BCB357EDAB4B4886B90EC4563FD348"/>
    <w:rsid w:val="003A26ED"/>
  </w:style>
  <w:style w:type="paragraph" w:customStyle="1" w:styleId="3D4F78FD77B54FC9B77E3A5D526B5B1B">
    <w:name w:val="3D4F78FD77B54FC9B77E3A5D526B5B1B"/>
    <w:rsid w:val="003A26ED"/>
  </w:style>
  <w:style w:type="paragraph" w:customStyle="1" w:styleId="5303A59CADE84A8F85D7B9C98104098E">
    <w:name w:val="5303A59CADE84A8F85D7B9C98104098E"/>
    <w:rsid w:val="003A26ED"/>
  </w:style>
  <w:style w:type="paragraph" w:customStyle="1" w:styleId="1DDEC3D0229D44F68EBA677FD6008E90">
    <w:name w:val="1DDEC3D0229D44F68EBA677FD6008E90"/>
    <w:rsid w:val="003A26ED"/>
  </w:style>
  <w:style w:type="paragraph" w:customStyle="1" w:styleId="F2E529828A714A6E919969183E43414C">
    <w:name w:val="F2E529828A714A6E919969183E43414C"/>
    <w:rsid w:val="003A26ED"/>
  </w:style>
  <w:style w:type="paragraph" w:customStyle="1" w:styleId="B798F40089DC44AD8CCEC3239B8A843C">
    <w:name w:val="B798F40089DC44AD8CCEC3239B8A843C"/>
    <w:rsid w:val="003A26ED"/>
  </w:style>
  <w:style w:type="paragraph" w:customStyle="1" w:styleId="B42910A58CF946E48B647360ADAA7685">
    <w:name w:val="B42910A58CF946E48B647360ADAA7685"/>
    <w:rsid w:val="003A26ED"/>
  </w:style>
  <w:style w:type="paragraph" w:customStyle="1" w:styleId="CDA3CB6A435B404AB5CFFF96B25BF0B3">
    <w:name w:val="CDA3CB6A435B404AB5CFFF96B25BF0B3"/>
    <w:rsid w:val="003A26ED"/>
  </w:style>
  <w:style w:type="paragraph" w:customStyle="1" w:styleId="64E612F54433445F877AE79D2A9C4C42">
    <w:name w:val="64E612F54433445F877AE79D2A9C4C42"/>
    <w:rsid w:val="003A26ED"/>
  </w:style>
  <w:style w:type="paragraph" w:customStyle="1" w:styleId="72C606B5EC55451BBF6F30343CD35C9F">
    <w:name w:val="72C606B5EC55451BBF6F30343CD35C9F"/>
    <w:rsid w:val="003A26ED"/>
  </w:style>
  <w:style w:type="paragraph" w:customStyle="1" w:styleId="61B022CF6D95405688C7C11B71EC511C">
    <w:name w:val="61B022CF6D95405688C7C11B71EC511C"/>
    <w:rsid w:val="003A26ED"/>
  </w:style>
  <w:style w:type="paragraph" w:customStyle="1" w:styleId="33BA23F3682946A283A596A60ABBA304">
    <w:name w:val="33BA23F3682946A283A596A60ABBA304"/>
    <w:rsid w:val="003A26ED"/>
  </w:style>
  <w:style w:type="paragraph" w:customStyle="1" w:styleId="C7053E0843F4434DB0033FAD18F17D17">
    <w:name w:val="C7053E0843F4434DB0033FAD18F17D17"/>
    <w:rsid w:val="003A26ED"/>
  </w:style>
  <w:style w:type="paragraph" w:customStyle="1" w:styleId="EDFAAA3AF5684BABB595F4F3A6622201">
    <w:name w:val="EDFAAA3AF5684BABB595F4F3A6622201"/>
    <w:rsid w:val="00476FB3"/>
  </w:style>
  <w:style w:type="paragraph" w:customStyle="1" w:styleId="1D4853793C774215A14B094FB35E2266">
    <w:name w:val="1D4853793C774215A14B094FB35E2266"/>
    <w:rsid w:val="00476FB3"/>
  </w:style>
  <w:style w:type="paragraph" w:customStyle="1" w:styleId="14BE7C141D5E41858A2463B4F63A6822">
    <w:name w:val="14BE7C141D5E41858A2463B4F63A6822"/>
    <w:rsid w:val="00476FB3"/>
  </w:style>
  <w:style w:type="paragraph" w:customStyle="1" w:styleId="4E43F6122E964532AF163463481A2FB0">
    <w:name w:val="4E43F6122E964532AF163463481A2FB0"/>
    <w:rsid w:val="00476FB3"/>
  </w:style>
  <w:style w:type="paragraph" w:customStyle="1" w:styleId="08C3D6964F8340A8B32B8A17513C8CED">
    <w:name w:val="08C3D6964F8340A8B32B8A17513C8CED"/>
    <w:rsid w:val="00476FB3"/>
  </w:style>
  <w:style w:type="paragraph" w:customStyle="1" w:styleId="521FD915234345BBA4EF201689460855">
    <w:name w:val="521FD915234345BBA4EF201689460855"/>
    <w:rsid w:val="00476FB3"/>
  </w:style>
  <w:style w:type="paragraph" w:customStyle="1" w:styleId="217F230AB0F0400E846FB804B2704A3C">
    <w:name w:val="217F230AB0F0400E846FB804B2704A3C"/>
    <w:rsid w:val="00476FB3"/>
  </w:style>
  <w:style w:type="paragraph" w:customStyle="1" w:styleId="F9C4670EE5614E7682F954678EFFDB64">
    <w:name w:val="F9C4670EE5614E7682F954678EFFDB64"/>
    <w:rsid w:val="00476FB3"/>
  </w:style>
  <w:style w:type="paragraph" w:customStyle="1" w:styleId="D9C5B99BE71F4B07AB1F6A30CC00FC88">
    <w:name w:val="D9C5B99BE71F4B07AB1F6A30CC00FC88"/>
    <w:rsid w:val="00476F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classification of a Change follows pre-defined rules unique to each organization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765A7A-5DE9-46B9-B64E-1ACFD4E4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Change Record Checklist</vt:lpstr>
    </vt:vector>
  </TitlesOfParts>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Record Checklist</dc:title>
  <dc:subject>ITIL Checklist Resources</dc:subject>
  <dc:creator>Vijay Chander</dc:creator>
  <cp:keywords/>
  <dc:description/>
  <cp:lastModifiedBy>Vijay Chander</cp:lastModifiedBy>
  <cp:revision>2</cp:revision>
  <dcterms:created xsi:type="dcterms:W3CDTF">2023-01-05T11:23:00Z</dcterms:created>
  <dcterms:modified xsi:type="dcterms:W3CDTF">2023-01-05T11:23:00Z</dcterms:modified>
</cp:coreProperties>
</file>